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09" w:rsidRDefault="00F60509" w:rsidP="00F60509">
      <w:pPr>
        <w:tabs>
          <w:tab w:val="left" w:pos="720"/>
        </w:tabs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940425" cy="8384060"/>
            <wp:effectExtent l="19050" t="0" r="3175" b="0"/>
            <wp:docPr id="1" name="Рисунок 1" descr="C:\Documents and Settings\Admin\Мои документы\пол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пол 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509" w:rsidRDefault="00F60509" w:rsidP="00F60509">
      <w:pPr>
        <w:tabs>
          <w:tab w:val="left" w:pos="720"/>
        </w:tabs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F60509" w:rsidRDefault="00F60509" w:rsidP="00F60509">
      <w:pPr>
        <w:tabs>
          <w:tab w:val="left" w:pos="720"/>
        </w:tabs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F60509" w:rsidRDefault="00F60509" w:rsidP="00F60509">
      <w:pPr>
        <w:tabs>
          <w:tab w:val="left" w:pos="720"/>
        </w:tabs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F60509" w:rsidRPr="00F60509" w:rsidRDefault="00F60509" w:rsidP="00F60509">
      <w:pPr>
        <w:tabs>
          <w:tab w:val="left" w:pos="720"/>
        </w:tabs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Pr="00F60509" w:rsidRDefault="00085702" w:rsidP="00F60509">
      <w:pPr>
        <w:numPr>
          <w:ilvl w:val="0"/>
          <w:numId w:val="2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F60509">
        <w:rPr>
          <w:rFonts w:ascii="Times New Roman" w:eastAsia="Times New Roman" w:hAnsi="Times New Roman" w:cs="Times New Roman"/>
          <w:sz w:val="24"/>
        </w:rPr>
        <w:t xml:space="preserve">условиям и организации обучения в общеобразовательных учреждениях" (далее – </w:t>
      </w:r>
      <w:proofErr w:type="spellStart"/>
      <w:r w:rsidRPr="00F60509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F60509">
        <w:rPr>
          <w:rFonts w:ascii="Times New Roman" w:eastAsia="Times New Roman" w:hAnsi="Times New Roman" w:cs="Times New Roman"/>
          <w:sz w:val="24"/>
        </w:rPr>
        <w:t xml:space="preserve">), утв. постановлением Главного государственного санитарного врача РФ от 29.12.2010 № 189 "Об утверждении </w:t>
      </w:r>
      <w:proofErr w:type="spellStart"/>
      <w:r w:rsidRPr="00F60509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F60509">
        <w:rPr>
          <w:rFonts w:ascii="Times New Roman" w:eastAsia="Times New Roman" w:hAnsi="Times New Roman" w:cs="Times New Roman"/>
          <w:sz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C документами образовательного учреждения:</w:t>
      </w:r>
    </w:p>
    <w:p w:rsidR="002A539B" w:rsidRDefault="00085702">
      <w:pPr>
        <w:numPr>
          <w:ilvl w:val="0"/>
          <w:numId w:val="3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Уставом; </w:t>
      </w:r>
    </w:p>
    <w:p w:rsidR="002A539B" w:rsidRDefault="00085702">
      <w:pPr>
        <w:numPr>
          <w:ilvl w:val="0"/>
          <w:numId w:val="3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основной образовательной программой начального общего образования, основного общего образования;</w:t>
      </w:r>
    </w:p>
    <w:p w:rsidR="002A539B" w:rsidRDefault="00085702">
      <w:pPr>
        <w:numPr>
          <w:ilvl w:val="0"/>
          <w:numId w:val="3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образовательной программой образовательного учреждения;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Настоящее положение определяет структуру, содержание, порядок разработки и утверждения индивидуального учебного плана (далее – ИУП).</w:t>
      </w:r>
    </w:p>
    <w:p w:rsidR="002A539B" w:rsidRDefault="00085702">
      <w:pPr>
        <w:tabs>
          <w:tab w:val="left" w:pos="0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1.3. </w:t>
      </w:r>
      <w:proofErr w:type="gramStart"/>
      <w:r>
        <w:rPr>
          <w:rFonts w:ascii="Times New Roman" w:eastAsia="Times New Roman" w:hAnsi="Times New Roman" w:cs="Times New Roman"/>
          <w:sz w:val="24"/>
        </w:rPr>
        <w:t>Под ИУП понимается совокупность учебных предметов, выбранных для освоения обучающимся,  обеспечивающих  освоение основной образовательной программы (Базисного учебного плана) на основе индивидуализации ее содержания с учетом особенностей и образовательных потребностей конкретного учащегося.</w:t>
      </w:r>
      <w:r>
        <w:rPr>
          <w:rFonts w:ascii="Times New Roman" w:eastAsia="Times New Roman" w:hAnsi="Times New Roman" w:cs="Times New Roman"/>
          <w:sz w:val="24"/>
        </w:rPr>
        <w:br/>
        <w:t>1.4.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ИУП является составной частью ООП соответствующего уровня образования и должен обеспечить развитие потенциала молодых талантов, мотивированных учащихся и детей с ограниченными возможностями обучения (далее – ОВЗ).</w:t>
      </w:r>
      <w:r>
        <w:rPr>
          <w:rFonts w:ascii="Times New Roman" w:eastAsia="Times New Roman" w:hAnsi="Times New Roman" w:cs="Times New Roman"/>
          <w:sz w:val="24"/>
        </w:rPr>
        <w:br/>
        <w:t>1.5.Требования, предъявляемые к ИУП следующие: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1.5.1 ИУП разрабатывается на уровень образования (перспективный ИУП) и учебный год (текущий ИУП) и должен содержать:</w:t>
      </w:r>
    </w:p>
    <w:p w:rsidR="002A539B" w:rsidRDefault="00085702">
      <w:pPr>
        <w:numPr>
          <w:ilvl w:val="0"/>
          <w:numId w:val="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обязательные предметные области и учебные предметы соответствующего уровня общего образования;</w:t>
      </w:r>
    </w:p>
    <w:p w:rsidR="002A539B" w:rsidRDefault="00085702">
      <w:pPr>
        <w:numPr>
          <w:ilvl w:val="0"/>
          <w:numId w:val="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учебные предметы, курсы, дисциплины (модули), выбираемые учащимися и их (или) родителями (законными представителями);</w:t>
      </w:r>
      <w:proofErr w:type="gramEnd"/>
    </w:p>
    <w:p w:rsidR="002A539B" w:rsidRDefault="00085702">
      <w:pPr>
        <w:numPr>
          <w:ilvl w:val="0"/>
          <w:numId w:val="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внеурочную деятельность.</w:t>
      </w:r>
    </w:p>
    <w:p w:rsidR="002A539B" w:rsidRDefault="00085702">
      <w:pPr>
        <w:numPr>
          <w:ilvl w:val="0"/>
          <w:numId w:val="4"/>
        </w:numPr>
        <w:spacing w:after="0" w:line="336" w:lineRule="auto"/>
        <w:ind w:firstLine="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ИУП реализуется в полном объеме в течение учебного года, согласно расписанию, при необходимости с применением электронного обучения и дистанционных образовательных технологий.</w:t>
      </w:r>
      <w:r>
        <w:rPr>
          <w:rFonts w:ascii="Times New Roman" w:eastAsia="Times New Roman" w:hAnsi="Times New Roman" w:cs="Times New Roman"/>
          <w:sz w:val="24"/>
        </w:rPr>
        <w:br/>
        <w:t xml:space="preserve">1.5.3. Объем минимальной/максимальной нагрузки должен соответствовать требованиям учебного плана (перспективного и текущего),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color w:val="616161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1.6. ИУП разрабатывается не позднее 1 сентября нового учебного года.</w:t>
      </w:r>
      <w:r>
        <w:rPr>
          <w:rFonts w:ascii="Times New Roman" w:eastAsia="Times New Roman" w:hAnsi="Times New Roman" w:cs="Times New Roman"/>
          <w:sz w:val="24"/>
        </w:rPr>
        <w:br/>
        <w:t>1.7. Положение об ИУП разрабатывается методическим советом в соответствии с порядком, предусмотренным частью 2–3 статьи 30 № 273-ФЗ "Об образовании в Российской федерации", трудовым законодательством, принимается на заседании педагогического совета, утверждается директором образовательного учреждения.</w:t>
      </w:r>
      <w:r>
        <w:rPr>
          <w:rFonts w:ascii="Times New Roman" w:eastAsia="Times New Roman" w:hAnsi="Times New Roman" w:cs="Times New Roman"/>
          <w:color w:val="616161"/>
          <w:sz w:val="24"/>
        </w:rPr>
        <w:t xml:space="preserve"> </w:t>
      </w:r>
    </w:p>
    <w:p w:rsidR="002A539B" w:rsidRDefault="002A539B">
      <w:pPr>
        <w:spacing w:after="0" w:line="33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Цели, задачи ИУП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Основной целью реализации ИУП является удовлетворение образовательных потребностей и поддержка молодых талантов, мотивированных учащихся, детей с ОВЗ, посредством выбора оптимального набора учебных предметов, курсов, дисциплин (модулей), темпов и сроков их освоения.</w:t>
      </w:r>
      <w:r>
        <w:rPr>
          <w:rFonts w:ascii="Times New Roman" w:eastAsia="Times New Roman" w:hAnsi="Times New Roman" w:cs="Times New Roman"/>
          <w:sz w:val="24"/>
        </w:rPr>
        <w:br/>
        <w:t>2.2. Достижение основной цели ИУП при осуществлении основной деятельности обеспечивается через решение следующих целей реализации ИУП:</w:t>
      </w:r>
      <w:r>
        <w:rPr>
          <w:rFonts w:ascii="Times New Roman" w:eastAsia="Times New Roman" w:hAnsi="Times New Roman" w:cs="Times New Roman"/>
          <w:sz w:val="24"/>
        </w:rPr>
        <w:br/>
        <w:t>2.2.1. Создание условий для реализации ООП соответствующего уровня обучения для учащихся, выразивших желание обучаться в группах:</w:t>
      </w:r>
    </w:p>
    <w:p w:rsidR="002A539B" w:rsidRDefault="00085702">
      <w:pPr>
        <w:numPr>
          <w:ilvl w:val="0"/>
          <w:numId w:val="5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достижение совершенства по направлениям (физкультурно-спортивной, художественно-эстетической направленности);</w:t>
      </w:r>
    </w:p>
    <w:p w:rsidR="002A539B" w:rsidRDefault="00085702">
      <w:pPr>
        <w:numPr>
          <w:ilvl w:val="0"/>
          <w:numId w:val="5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подготовки, самоопределения учащихся в выборе будущей профессии;</w:t>
      </w:r>
    </w:p>
    <w:p w:rsidR="002A539B" w:rsidRDefault="00085702">
      <w:pPr>
        <w:numPr>
          <w:ilvl w:val="0"/>
          <w:numId w:val="5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профильного обучения;</w:t>
      </w:r>
    </w:p>
    <w:p w:rsidR="002A539B" w:rsidRDefault="00085702">
      <w:pPr>
        <w:numPr>
          <w:ilvl w:val="0"/>
          <w:numId w:val="5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творческих достижений (участие в конкурсах регионального, всероссийского, международного масштаба);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 Установление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потребностями, учитывая детей:</w:t>
      </w:r>
    </w:p>
    <w:p w:rsidR="002A539B" w:rsidRDefault="00085702">
      <w:pPr>
        <w:numPr>
          <w:ilvl w:val="0"/>
          <w:numId w:val="6"/>
        </w:numPr>
        <w:tabs>
          <w:tab w:val="left" w:pos="720"/>
        </w:tabs>
        <w:spacing w:after="0" w:line="33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успешно, с опережением,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справляющихся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 общеобразовательной программой;</w:t>
      </w:r>
    </w:p>
    <w:p w:rsidR="002A539B" w:rsidRDefault="00085702">
      <w:pPr>
        <w:numPr>
          <w:ilvl w:val="0"/>
          <w:numId w:val="6"/>
        </w:numPr>
        <w:tabs>
          <w:tab w:val="left" w:pos="720"/>
        </w:tabs>
        <w:spacing w:after="0" w:line="33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длительное время не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школе по различным причинам;</w:t>
      </w:r>
    </w:p>
    <w:p w:rsidR="002A539B" w:rsidRDefault="00085702">
      <w:pPr>
        <w:numPr>
          <w:ilvl w:val="0"/>
          <w:numId w:val="6"/>
        </w:numPr>
        <w:tabs>
          <w:tab w:val="left" w:pos="720"/>
        </w:tabs>
        <w:spacing w:after="0" w:line="33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детей с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дезадаптацией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неспособных к освоению образовательных программ в условиях большого детского коллектива;</w:t>
      </w:r>
    </w:p>
    <w:p w:rsidR="002A539B" w:rsidRDefault="00085702">
      <w:pPr>
        <w:numPr>
          <w:ilvl w:val="0"/>
          <w:numId w:val="6"/>
        </w:numPr>
        <w:tabs>
          <w:tab w:val="left" w:pos="720"/>
        </w:tabs>
        <w:spacing w:after="0" w:line="33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имеющих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отклонения в состоянии здоровья.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Основными задачами ИУП являются:</w:t>
      </w:r>
    </w:p>
    <w:p w:rsidR="002A539B" w:rsidRDefault="00085702">
      <w:pPr>
        <w:numPr>
          <w:ilvl w:val="0"/>
          <w:numId w:val="7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поддержка молодых талантов и мотивированных учащихся;</w:t>
      </w:r>
    </w:p>
    <w:p w:rsidR="002A539B" w:rsidRDefault="00085702">
      <w:pPr>
        <w:numPr>
          <w:ilvl w:val="0"/>
          <w:numId w:val="7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поддержка детей с ОВЗ;</w:t>
      </w:r>
    </w:p>
    <w:p w:rsidR="002A539B" w:rsidRDefault="00085702">
      <w:pPr>
        <w:numPr>
          <w:ilvl w:val="0"/>
          <w:numId w:val="7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преемственности между общим и профессиональным образованием;</w:t>
      </w:r>
    </w:p>
    <w:p w:rsidR="002A539B" w:rsidRDefault="00085702">
      <w:pPr>
        <w:numPr>
          <w:ilvl w:val="0"/>
          <w:numId w:val="7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обеспечение доступа к дополнительному образованию детей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дезадаптацией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рамках большого коллектива, детей, имеющих ограничения по здоровью;</w:t>
      </w:r>
    </w:p>
    <w:p w:rsidR="002A539B" w:rsidRDefault="00085702">
      <w:pPr>
        <w:numPr>
          <w:ilvl w:val="0"/>
          <w:numId w:val="7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подготовки учащихся;</w:t>
      </w:r>
    </w:p>
    <w:p w:rsidR="002A539B" w:rsidRDefault="00085702">
      <w:pPr>
        <w:numPr>
          <w:ilvl w:val="0"/>
          <w:numId w:val="7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профильного обучения на уровне среднего общего образования;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 Основными принципами ИУП являются:</w:t>
      </w:r>
    </w:p>
    <w:p w:rsidR="002A539B" w:rsidRDefault="00085702">
      <w:pPr>
        <w:numPr>
          <w:ilvl w:val="0"/>
          <w:numId w:val="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дифференциация;</w:t>
      </w:r>
    </w:p>
    <w:p w:rsidR="002A539B" w:rsidRDefault="00085702">
      <w:pPr>
        <w:numPr>
          <w:ilvl w:val="0"/>
          <w:numId w:val="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вариативность;</w:t>
      </w:r>
    </w:p>
    <w:p w:rsidR="002A539B" w:rsidRDefault="00085702">
      <w:pPr>
        <w:numPr>
          <w:ilvl w:val="0"/>
          <w:numId w:val="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индивидуализация.</w:t>
      </w:r>
    </w:p>
    <w:p w:rsidR="002A539B" w:rsidRDefault="002A539B">
      <w:pPr>
        <w:spacing w:after="0" w:line="33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Структура и содержание ИУП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Структура ИУП определяется образовательным учреждением самостоятельно.</w:t>
      </w:r>
      <w:r>
        <w:rPr>
          <w:rFonts w:ascii="Times New Roman" w:eastAsia="Times New Roman" w:hAnsi="Times New Roman" w:cs="Times New Roman"/>
          <w:sz w:val="24"/>
        </w:rPr>
        <w:br/>
        <w:t>3.2. Содержание ИУП соответствующего уровня образования должно: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обеспечивать преемственность содержания ООП соответствующего уровня образования, образовательной программы образовательного учреждения;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соответствовать направленности (профиля) образования образовательного учреждения;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соответствовать требованиям федерального государственного образовательного стандарта общего образования;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требованиям федерального компонента государственного образовательного стандарта (при реализации);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содержанию ООП образовательного учреждения соответствующего уровня образования;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специфике и традициям образовательного учреждения;</w:t>
      </w:r>
    </w:p>
    <w:p w:rsidR="002A539B" w:rsidRDefault="00085702">
      <w:pPr>
        <w:numPr>
          <w:ilvl w:val="0"/>
          <w:numId w:val="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запросам участников образовательных отношений.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3.3. Содержание ИУП начального общего образования определяется: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3.3.1. Обязательными предметными областями и учебными предметами.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филология (русский язык, литература, иностранный язык);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математика и информатика (математика);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обществознание (окружающий мир, природоведение);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основы духовно-нравственной культуры народов России (основы религиозных культур и светской этики);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искусство (изобразительное искусство, музыка);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технология (технология);</w:t>
      </w:r>
    </w:p>
    <w:p w:rsidR="002A539B" w:rsidRDefault="00085702">
      <w:pPr>
        <w:numPr>
          <w:ilvl w:val="0"/>
          <w:numId w:val="1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культура (физическая культура).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3.3.2.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Учебными предметами, курсами, дисциплинами (модулями), выбираемыми учащимися и их (или) родителями (законными представителями).</w:t>
      </w:r>
      <w:proofErr w:type="gramEnd"/>
    </w:p>
    <w:p w:rsidR="002A539B" w:rsidRDefault="002A539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3.4. Содержание ИУП основного общего образования определяется: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3.4.1.Обязательными предметными областями и учебными предметами: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филология (русский язык, литература, иностранный язык);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общественно-научные предметы (история России, всеобщая история, обществознание, география);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математика и информатика (математика, алгебра, геометрия, информатика и ИКТ);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естествознание (физика, биология, химия);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искусство (изобразительное искусство, музыка);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технология (технология);</w:t>
      </w:r>
    </w:p>
    <w:p w:rsidR="002A539B" w:rsidRDefault="00085702">
      <w:pPr>
        <w:numPr>
          <w:ilvl w:val="0"/>
          <w:numId w:val="1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культура (физическая культура, основы безопасности жизнедеятельности).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Учебными предметами, курсами, дисциплинами (модулями), выбираемыми учащимися и их (или) родителями (законными представителями).</w:t>
      </w:r>
      <w:proofErr w:type="gramEnd"/>
    </w:p>
    <w:p w:rsidR="002A539B" w:rsidRDefault="002A539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3.5. Содержание ИУП среднего общего образования определяется.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3.5.1. Обязательными предметными областями и учебными предметами:</w:t>
      </w:r>
    </w:p>
    <w:p w:rsidR="002A539B" w:rsidRDefault="00085702">
      <w:pPr>
        <w:numPr>
          <w:ilvl w:val="0"/>
          <w:numId w:val="12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филология (русский язык, литература, иностранный язык);</w:t>
      </w:r>
    </w:p>
    <w:p w:rsidR="002A539B" w:rsidRDefault="00085702">
      <w:pPr>
        <w:numPr>
          <w:ilvl w:val="0"/>
          <w:numId w:val="12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обществознание (история, география</w:t>
      </w:r>
      <w:proofErr w:type="gramStart"/>
      <w:r>
        <w:rPr>
          <w:rFonts w:ascii="Times New Roman" w:eastAsia="Times New Roman" w:hAnsi="Times New Roman" w:cs="Times New Roman"/>
          <w:sz w:val="24"/>
        </w:rPr>
        <w:t>,"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экономика" (углубленный уровень), "право" (углубленный уровень), "обществознание" (базовый уровень, углубленный уровень); </w:t>
      </w:r>
    </w:p>
    <w:p w:rsidR="002A539B" w:rsidRDefault="00085702">
      <w:pPr>
        <w:numPr>
          <w:ilvl w:val="0"/>
          <w:numId w:val="12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математика и информатика, включающая учебные предметы: "математика: алгебра и начала анализа, геометрия" (базовый и углубленный уровни); "информатика" (базовый уровень);</w:t>
      </w:r>
    </w:p>
    <w:p w:rsidR="002A539B" w:rsidRDefault="00085702">
      <w:pPr>
        <w:numPr>
          <w:ilvl w:val="0"/>
          <w:numId w:val="12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естествознание, включающая учебные предметы: (физика, химия, биология); </w:t>
      </w:r>
    </w:p>
    <w:p w:rsidR="002A539B" w:rsidRDefault="00085702">
      <w:pPr>
        <w:numPr>
          <w:ilvl w:val="0"/>
          <w:numId w:val="12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культура, включающая учебные предметы: (физическая культура, основы безопасности жизнедеятельности).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3.5.2. Дополнительными учебными предметами, курсами по выбору учащихся,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предлагаемые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образовательным учреждением в соответствии с учебным планом на текущий учебный год.</w:t>
      </w:r>
      <w:r>
        <w:rPr>
          <w:rFonts w:ascii="Times New Roman" w:eastAsia="Times New Roman" w:hAnsi="Times New Roman" w:cs="Times New Roman"/>
          <w:sz w:val="24"/>
        </w:rPr>
        <w:br/>
        <w:t xml:space="preserve">3.5.3. </w:t>
      </w:r>
      <w:proofErr w:type="gramStart"/>
      <w:r>
        <w:rPr>
          <w:rFonts w:ascii="Times New Roman" w:eastAsia="Times New Roman" w:hAnsi="Times New Roman" w:cs="Times New Roman"/>
          <w:sz w:val="24"/>
        </w:rPr>
        <w:t>Индивидуальным проектом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2A539B" w:rsidRDefault="00085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3.6.  Требования к содержанию ИУП </w:t>
      </w:r>
    </w:p>
    <w:p w:rsidR="002A539B" w:rsidRDefault="00085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подготовки и профильного обучения)</w:t>
      </w:r>
    </w:p>
    <w:p w:rsidR="002A539B" w:rsidRDefault="002A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3.6.1.  Основой ИУП являются базовые образовательные области, обязательные для всех учащихся в объеме государственных стандартов. При этом учащийся самостоятелен в выборе уровня изучения отдельных тем и разделов программы.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3.6.2.  В ИУП включаются курсы по выбору: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углубляющие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содержание предмета определенного профиля;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развивающие содержание базового предмета для подготовки к ЕГЭ;</w:t>
      </w:r>
      <w:proofErr w:type="gramEnd"/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расширяющие познавательные потребности учащихся за пределами выбранного профиля;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обязательным является курс «Твоя профессиональная карьера»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3.6.3. При составлении ИУП учитывается и фиксируется образовательная деятельность учащегося вне класса (заочные и очные школы, занятия на курсах, в образовательных центрах, дистанционное обучение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)</w:t>
      </w:r>
      <w:proofErr w:type="gramEnd"/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3.6.4. Внеурочная деятельность дополняет и подкрепляет ИУП, создает условия для социальной практики учащихся, проектной и исследовательской деятельности.</w:t>
      </w:r>
    </w:p>
    <w:p w:rsidR="002A539B" w:rsidRDefault="002A5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3.7. Требования к содержанию ИУП для учащихся длительное время не обучающихся.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3.7.1.  Основой разработки учебного плана является диагностика знаний и умений ученика.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3.7.2.  При разработке ИУП выстраивается индивидуальная образовательная траектория учащихся с учетом его особенностей.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3.7.3.  В ИУП включаются курсы, восполняющие знания по предметам базового компонента, развивающие содержание базового предмета. Внеурочная деятельность дополняет и подкрепляет ИУП.</w:t>
      </w:r>
    </w:p>
    <w:p w:rsidR="002A539B" w:rsidRDefault="002A5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3.8.  Требования к содержанию учебного плана для учащихся, </w:t>
      </w:r>
    </w:p>
    <w:p w:rsidR="002A539B" w:rsidRDefault="00085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имеющих</w:t>
      </w:r>
      <w:proofErr w:type="gram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отклонения в здоровье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3.8.1.  Родители обучающегося обращаются с заявлением к администрации по поводу обучения учащегося с предоставлением медицинских документов. 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3.8.2.  Администрация ОУ подбирает программу обучения, утверждает и согласует с родителями расписание занятий, проводит ознакомление родителей и учителей с ИУП, программами.</w:t>
      </w:r>
    </w:p>
    <w:p w:rsidR="002A539B" w:rsidRDefault="002A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3.9. Требования к содержанию учебного плана для детей с ОВЗ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3.9.1. При организации обучения детей с ограниченными возможностями здоровья Учреждение  реализует программы начального общего, основного общего, среднего (полного) общего образования, а так же  образовательные программы специальных (коррекционных) образовательных учреждений </w:t>
      </w:r>
      <w:proofErr w:type="gramStart"/>
      <w:r>
        <w:rPr>
          <w:rFonts w:ascii="Times New Roman" w:eastAsia="Times New Roman" w:hAnsi="Times New Roman" w:cs="Times New Roman"/>
          <w:sz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с отклонением в развитии. 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3.9.2. </w:t>
      </w:r>
      <w:proofErr w:type="gramStart"/>
      <w:r>
        <w:rPr>
          <w:rFonts w:ascii="Times New Roman" w:eastAsia="Times New Roman" w:hAnsi="Times New Roman" w:cs="Times New Roman"/>
          <w:sz w:val="24"/>
        </w:rPr>
        <w:t>Содержание образования обучающихся с ограниченными возможностями здоровья, обучающихся по основным общеобразовательным специальным (коррекционным) программам, определяется образовательной программой, разрабатываемой исходя из особенностей психофизического развития и индивидуальных возможностей детей, принимаемой и реализуемой Учреждением самостоятельно.</w:t>
      </w:r>
      <w:proofErr w:type="gramEnd"/>
    </w:p>
    <w:p w:rsidR="002A539B" w:rsidRDefault="000857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3.9.3. Кроме того, предусматривается коррекция недостатков в развитии и индивидуальная коррекционная работа, направленная на преодоление трудностей в овладении отдельными предметами за счет индивидуальной работы на уроках. Коррекционная компонента обеспечивается по согласованию с родителями, за счет ведения индивидуальных и групповых коррекционных занятий всеми имеющимися в ОУ и за его пределами возможными способами.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3.9.4. Возможны следующие варианты индивидуального обучения: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дому, смешанное (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на дому, так и в образовательном учреждении), в Учреждении;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 количеству одновременно занимающихся детей: индивидуальное,  индивидуально-групповое (расписание занятий предусматривает организацию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отдельным дисциплинам индивидуально, по другим – в составе класса).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3.9.5. Выбор варианта обучения осуществляется Учреждением  на основании рекомендации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комиссии с согласия родителей (законных представителей).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3.9.6. Обучение детей с ограниченными возможностями здоровья организуется на основании заключения на каждого ребенка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комиссии (ПМПК), заявления родителей (законных представителей) и утверждается приказом директора Учреждения.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3.9.7. Образовательный процесс осуществляется в строгом соответствии с рекомендациями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комиссии  об образовательной программе.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3.9.8. Нормативная продолжительность обучения в каждом классе составляет один учебный год. Сроки освоения образовательных программ могут быть увеличены. Основанием для увеличения сроков освоения образовательных программ могут быть рекомендации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комиссии.</w:t>
      </w:r>
    </w:p>
    <w:p w:rsidR="002A539B" w:rsidRDefault="000857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3.9.9.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общеобразовательных программ фиксируются в классных журналах. </w:t>
      </w:r>
    </w:p>
    <w:p w:rsidR="002A539B" w:rsidRDefault="000857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3.9.10. Обучающиеся  с  ограниченными возможностями здоровья могут объединяться в специальные группы вне зависимости от уровня психофизического и речевого развития со здоровыми сверстниками для проведения мероприятий воспитательного характера. </w:t>
      </w:r>
    </w:p>
    <w:p w:rsidR="002A539B" w:rsidRDefault="000857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3.9.11.Дети с ограниченными возможностями здоровья, получившие образование в форме интегрированного обучения и успешно освоившие образовательную программу общеобразовательного учреждения, получают документ об образовании соответствующего образца.</w:t>
      </w:r>
    </w:p>
    <w:p w:rsidR="002A539B" w:rsidRDefault="00085702">
      <w:pPr>
        <w:tabs>
          <w:tab w:val="left" w:pos="0"/>
          <w:tab w:val="left" w:pos="36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3.9.12. По вопросам образовательного процесса, неурегулированным настоящим Положением, следует  руководствоваться уставом Учреждения.</w:t>
      </w:r>
    </w:p>
    <w:p w:rsidR="002A539B" w:rsidRDefault="002A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 . Модели организации обучения на  основе индивидуального учебного плана</w:t>
      </w: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2A539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Экстернат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4.1.1.Экстерн готовится к экзаменам самостоятельно, получая учебный материал и согласовывая сроки прохождения аттестации. Этот вариант не исключает обращения экстерна к педагогам за разовыми индивидуальными консультациями по отдельным предметам.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4.1.2.Экстерн проходит подготовку по образовательной программе в группах по 2-3 человека. Набор тематических блоков образовательной программы определяется желанием экстерна. Экстерн может выбрать подготовку в группе по нескольким образовательным программам, готовясь к остальным самостоятельно.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3. Экстерн может обучаться в объединении по выбранной образовательной программе, предусмотренной учебным планом Учреждения. В случае если экстерн не справляется с ритмом обучения в объединении, срок его обучения продлевается в индивидуальном порядке.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Внеаудиторное обучение.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4.2.1.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обучении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внеаудиторному принципу обучающиеся вправе самостоятельно или по согласованию с родителями и педагогом-куратором избрать тот или иной уровень изучения образовательной программы.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4.2.2. На основе результата диагностики образовательных запросов обучающихся, исходя из учебного плана, но с учетом индивидуальных образовательных маршрутов,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определяется учебная нагрузка для каждой из сформированных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групп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по всем уровням обучения.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4.2.3.Затем, определив педагогическое (кадровое) сопровождение, составляется учебный план на то количество групп обучающихся, которые сформировались в результате утверждения образовательных маршрутов. Таким образом, в пределах обязательной минимальной нагрузки обучающихся можно изменять количество часов, отведенных на проведение групповых и индивидуальных занятий.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Таким образом, при минимальной нагрузке  по программе дополнительного образования 4 часа в неделю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можно заниматься еще 2 часа по индивидуальной программе.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4.3.Количество вариантов, предлагаемых обучающимся, зависит от ряда факторов: от квалификации педагогических кадров; от учебно-материальной базы Учреждения (наличия необходимого количества оборудованных кабинетов, обеспечения образовательного процесса материалами, инструментами, оборудования и др.); от соответствия числа обучающихся в Учреждении ее проектным возможностям (т.е. наличия или отсутствия второй смены); от возможности Учреждения изыскать пути финансирования данного учебного плана.  </w:t>
      </w:r>
      <w:proofErr w:type="gramEnd"/>
    </w:p>
    <w:p w:rsidR="002A539B" w:rsidRDefault="002A539B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Порядок формирования и утверждения ИУП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Порядок разработки ИУП включает следующее: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5.1.1. Основанием формирования ИУП является решение педагогического совета, закрепленное приказом директора образовательного учреждения.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5.1.2. При формировании ИУП необходимо:</w:t>
      </w:r>
    </w:p>
    <w:p w:rsidR="002A539B" w:rsidRDefault="00085702">
      <w:pPr>
        <w:numPr>
          <w:ilvl w:val="0"/>
          <w:numId w:val="13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осуществлять формирование ИУП из числа учебных предметов из обязательных предметных областей  на базовом или углубленном уровне;</w:t>
      </w:r>
    </w:p>
    <w:p w:rsidR="002A539B" w:rsidRDefault="00085702">
      <w:pPr>
        <w:numPr>
          <w:ilvl w:val="0"/>
          <w:numId w:val="13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содержать 9 (10) учебных предметов и предусматривать изучение не менее одного учебного предмета из каждой предметной области, определенным федеральным государственным образовательным стандартом начального, основного и среднего общего образования, в т. ч. общими для включения во все учебные планы являются учебные предметы: </w:t>
      </w:r>
      <w:proofErr w:type="gramStart"/>
      <w:r>
        <w:rPr>
          <w:rFonts w:ascii="Times New Roman" w:eastAsia="Times New Roman" w:hAnsi="Times New Roman" w:cs="Times New Roman"/>
          <w:sz w:val="24"/>
        </w:rPr>
        <w:t>"Русский язык», «Литература", "Иностранный язык", "Математика: алгебра и начала анализа, геометрия", "История", "Физическая культура", "Основы безопасности жизнедеятельности";</w:t>
      </w:r>
      <w:proofErr w:type="gramEnd"/>
    </w:p>
    <w:p w:rsidR="002A539B" w:rsidRDefault="00085702">
      <w:pPr>
        <w:numPr>
          <w:ilvl w:val="0"/>
          <w:numId w:val="13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профильного обучения должен содержать не менее 3 (4) учебных предметов на углубленном уровне изучения из соответствующей профилю обучения предметной области и (или) смежной с ней предметной областью;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5.1.2. Внеурочная деятельность дополняет и подкрепляет ИУП.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5.1.3. </w:t>
      </w:r>
      <w:proofErr w:type="gramStart"/>
      <w:r>
        <w:rPr>
          <w:rFonts w:ascii="Times New Roman" w:eastAsia="Times New Roman" w:hAnsi="Times New Roman" w:cs="Times New Roman"/>
          <w:sz w:val="24"/>
        </w:rPr>
        <w:t>Организационные процедуры, формирующие ИУП включают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2A539B" w:rsidRDefault="00085702">
      <w:pPr>
        <w:numPr>
          <w:ilvl w:val="0"/>
          <w:numId w:val="1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анкетирование учащихся и (или) их родителей (законных представителей) по выявлению индивидуальных образовательных запросов;</w:t>
      </w:r>
    </w:p>
    <w:p w:rsidR="002A539B" w:rsidRDefault="00085702">
      <w:pPr>
        <w:numPr>
          <w:ilvl w:val="0"/>
          <w:numId w:val="1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заместитель директора по учебно-воспитательной работе, обрабатывает полученную информацию в течение 3-х дней, по итогам которой готовится соответствующий документ. </w:t>
      </w:r>
    </w:p>
    <w:p w:rsidR="002A539B" w:rsidRDefault="00085702">
      <w:pPr>
        <w:numPr>
          <w:ilvl w:val="0"/>
          <w:numId w:val="1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необходимости проводятся консультации учащихся и (или) их родителей (законных представителей);</w:t>
      </w:r>
    </w:p>
    <w:p w:rsidR="002A539B" w:rsidRDefault="00085702">
      <w:pPr>
        <w:numPr>
          <w:ilvl w:val="0"/>
          <w:numId w:val="1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и (или) родители (законные представители) по итогам обобщения информации подают заявление;</w:t>
      </w:r>
    </w:p>
    <w:p w:rsidR="002A539B" w:rsidRDefault="00085702">
      <w:pPr>
        <w:numPr>
          <w:ilvl w:val="0"/>
          <w:numId w:val="1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заместитель директора по учебно-воспитательной работе разрабатывает проект ИУП по группам/классам/параллелям и представляет на обсуждение педагогическому совету, на утверждение директору образовательного учреждения;</w:t>
      </w:r>
    </w:p>
    <w:p w:rsidR="002A539B" w:rsidRDefault="00085702">
      <w:pPr>
        <w:numPr>
          <w:ilvl w:val="0"/>
          <w:numId w:val="14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формировании групп/классов/параллелей проводится работа по составлению расписания с учетом нормативов учебного плана, в пределах объемов допустимой учебной нагрузки (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Порядок утверждения ИУП предполагает следующие этапы.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5.2.1. ИУП утверждается в срок до 1 сентября нового учебного года на основании решения педагогического совета, закрепляется приказом директора "О внесении изменений в основную образовательную программу (соответствующего уровня образования).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5.2.2. Утверждение ИУП предполагает следующий порядок:</w:t>
      </w:r>
    </w:p>
    <w:p w:rsidR="002A539B" w:rsidRDefault="00085702">
      <w:pPr>
        <w:numPr>
          <w:ilvl w:val="0"/>
          <w:numId w:val="15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рассматривается проект ИУП на заседании Методического совета, по итогам которого выносится решение о соответствии требованиям, предъявляемым настоящим положением к ИУП;</w:t>
      </w:r>
    </w:p>
    <w:p w:rsidR="002A539B" w:rsidRDefault="00085702">
      <w:pPr>
        <w:numPr>
          <w:ilvl w:val="0"/>
          <w:numId w:val="15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ИУП после рассмотрения, утверждается соответствующим приказом.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Педагоги, которые будут работать с учащимися, реализующими ИУП, разрабатывают рабочу</w:t>
      </w:r>
      <w:proofErr w:type="gramStart"/>
      <w:r>
        <w:rPr>
          <w:rFonts w:ascii="Times New Roman" w:eastAsia="Times New Roman" w:hAnsi="Times New Roman" w:cs="Times New Roman"/>
          <w:sz w:val="24"/>
        </w:rPr>
        <w:t>ю(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ие</w:t>
      </w:r>
      <w:proofErr w:type="spellEnd"/>
      <w:r>
        <w:rPr>
          <w:rFonts w:ascii="Times New Roman" w:eastAsia="Times New Roman" w:hAnsi="Times New Roman" w:cs="Times New Roman"/>
          <w:sz w:val="24"/>
        </w:rPr>
        <w:t>) программу(</w:t>
      </w:r>
      <w:proofErr w:type="spellStart"/>
      <w:r>
        <w:rPr>
          <w:rFonts w:ascii="Times New Roman" w:eastAsia="Times New Roman" w:hAnsi="Times New Roman" w:cs="Times New Roman"/>
          <w:sz w:val="24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</w:rPr>
        <w:t>) учебного(</w:t>
      </w:r>
      <w:proofErr w:type="spellStart"/>
      <w:r>
        <w:rPr>
          <w:rFonts w:ascii="Times New Roman" w:eastAsia="Times New Roman" w:hAnsi="Times New Roman" w:cs="Times New Roman"/>
          <w:sz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</w:rPr>
        <w:t>) предмета(</w:t>
      </w:r>
      <w:proofErr w:type="spellStart"/>
      <w:r>
        <w:rPr>
          <w:rFonts w:ascii="Times New Roman" w:eastAsia="Times New Roman" w:hAnsi="Times New Roman" w:cs="Times New Roman"/>
          <w:sz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</w:rPr>
        <w:t>), курса(</w:t>
      </w:r>
      <w:proofErr w:type="spellStart"/>
      <w:r>
        <w:rPr>
          <w:rFonts w:ascii="Times New Roman" w:eastAsia="Times New Roman" w:hAnsi="Times New Roman" w:cs="Times New Roman"/>
          <w:sz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</w:rPr>
        <w:t>), модуля(ей) (дисциплин(</w:t>
      </w:r>
      <w:proofErr w:type="spellStart"/>
      <w:r>
        <w:rPr>
          <w:rFonts w:ascii="Times New Roman" w:eastAsia="Times New Roman" w:hAnsi="Times New Roman" w:cs="Times New Roman"/>
          <w:sz w:val="24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</w:rPr>
        <w:t>)) в соответствии с положением о рабочей программе учебного предмета, курса, модуля (дисциплины) в образовательном учреждении.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Порядок внесения изменений и (или) дополнений в ИУП:</w:t>
      </w:r>
    </w:p>
    <w:p w:rsidR="002A539B" w:rsidRDefault="00085702">
      <w:pPr>
        <w:numPr>
          <w:ilvl w:val="0"/>
          <w:numId w:val="16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Изменения могут быть внесены ИУП только при соблюдении следующих условий: </w:t>
      </w:r>
    </w:p>
    <w:p w:rsidR="002A539B" w:rsidRDefault="00085702">
      <w:pPr>
        <w:numPr>
          <w:ilvl w:val="0"/>
          <w:numId w:val="16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сохранении общей нагрузки по предметам федерального компонента в соответствии с нормами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A539B" w:rsidRDefault="00085702">
      <w:pPr>
        <w:numPr>
          <w:ilvl w:val="0"/>
          <w:numId w:val="16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отсутств</w:t>
      </w:r>
      <w:proofErr w:type="gramStart"/>
      <w:r>
        <w:rPr>
          <w:rFonts w:ascii="Times New Roman" w:eastAsia="Times New Roman" w:hAnsi="Times New Roman" w:cs="Times New Roman"/>
          <w:sz w:val="24"/>
        </w:rPr>
        <w:t>ии у у</w:t>
      </w:r>
      <w:proofErr w:type="gramEnd"/>
      <w:r>
        <w:rPr>
          <w:rFonts w:ascii="Times New Roman" w:eastAsia="Times New Roman" w:hAnsi="Times New Roman" w:cs="Times New Roman"/>
          <w:sz w:val="24"/>
        </w:rPr>
        <w:t>чащегося академических задолженностей за предшествующий период обучения по той программе, от освоения которой он отказывается.</w:t>
      </w:r>
    </w:p>
    <w:p w:rsidR="002A539B" w:rsidRDefault="00085702">
      <w:pPr>
        <w:numPr>
          <w:ilvl w:val="0"/>
          <w:numId w:val="16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наличии мест, в соответствии с определенной в п. 6.8. максимальной наполняемости группы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5.4.1. Учащийся несет ответственность за самостоятельное освоение содержания образования, выходящее за пределы программы, осваиваемой им ранее. 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5.4.2 Учащийся демонстрирует освоение содержания образования, выходящее за пределы программы, осваиваемой им ранее.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5.4.3 Изменение ИУП происходит на основе заявления учащегося, согласованного с родителями (законными представителями). 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5.4.4. </w:t>
      </w:r>
      <w:proofErr w:type="gramStart"/>
      <w:r>
        <w:rPr>
          <w:rFonts w:ascii="Times New Roman" w:eastAsia="Times New Roman" w:hAnsi="Times New Roman" w:cs="Times New Roman"/>
          <w:sz w:val="24"/>
        </w:rPr>
        <w:t>Измененный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ИУП утверждается директором образовательного учреждения.</w:t>
      </w:r>
    </w:p>
    <w:p w:rsidR="002A539B" w:rsidRDefault="002A539B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VI. Поддержка реализации индивидуального учебного плана</w:t>
      </w:r>
    </w:p>
    <w:p w:rsidR="002A539B" w:rsidRDefault="000857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Переход Учреждения на работу по индивидуальным учебным планам предполагает особые формы и методы взаимодействия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обучающихся. Перспективными формами организации учебного процесса являются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тьюторство</w:t>
      </w:r>
      <w:proofErr w:type="spellEnd"/>
      <w:r>
        <w:rPr>
          <w:rFonts w:ascii="Times New Roman" w:eastAsia="Times New Roman" w:hAnsi="Times New Roman" w:cs="Times New Roman"/>
          <w:sz w:val="24"/>
        </w:rPr>
        <w:t>, консультирование и моделирование.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6.1.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Тьюторство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Под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тьютерством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понимается как осуществление общего руководства самостоятельной внеаудиторной работой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, так и форма воспитательной работы.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основу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тьюторства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положены индивидуальный подход к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помощь в организации учебного процесса. Такая форма практикуется в образовательных учреждениях, в которых большое внимание уделяется образовательной  деятельности по индивидуальным учебным планам и самостоятельной работе обучающихся с источниками информации.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Педагог-тьютор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осуществляет педагогическое сопровождение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Он разрабатывает групповые задания, организует групповые обсуждения какой-либо проблемы.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Деятельность </w:t>
      </w:r>
      <w:proofErr w:type="spellStart"/>
      <w:r>
        <w:rPr>
          <w:rFonts w:ascii="Times New Roman" w:eastAsia="Times New Roman" w:hAnsi="Times New Roman" w:cs="Times New Roman"/>
          <w:sz w:val="24"/>
        </w:rPr>
        <w:t>педагога-тьютора</w:t>
      </w:r>
      <w:proofErr w:type="spellEnd"/>
      <w:r>
        <w:rPr>
          <w:rFonts w:ascii="Times New Roman" w:eastAsia="Times New Roman" w:hAnsi="Times New Roman" w:cs="Times New Roman"/>
          <w:sz w:val="24"/>
        </w:rPr>
        <w:t>, как и педагога-консультанта, направлена не на трансляцию учебной информации, а на работу с субъектным опытом обучающегося.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Педагог анализирует познавательные интересы, намерения, потребности, личные устремления каждого. Он конструирует специальные упражнения и задания, опирающиеся на современные коммуникационные методы, личную и групповую поддержку; продумывает способы мотивации и варианты фиксации достижений; разрабатывает направления проектной деятельности.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sz w:val="24"/>
        </w:rPr>
        <w:t>педагога-тьютора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разнообразны: помощь обучающимся в получении максимальной отдачи от обучения; отслеживание хода усвоения образовательной программы обучающегося; организация обратной связи по выполненным заданиям; проведение групповых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тьюториалов</w:t>
      </w:r>
      <w:proofErr w:type="spellEnd"/>
      <w:r>
        <w:rPr>
          <w:rFonts w:ascii="Times New Roman" w:eastAsia="Times New Roman" w:hAnsi="Times New Roman" w:cs="Times New Roman"/>
          <w:sz w:val="24"/>
        </w:rPr>
        <w:t>; поддержание заинтересованности в обучении на протяжении всего изучения образовательной программы; предоставление возможности связываться с ним при необходимости посредством личного контакта, электронной почты и компьютерных конференций.</w:t>
      </w:r>
      <w:proofErr w:type="gramEnd"/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6.2. Консультирование</w:t>
      </w:r>
      <w:r>
        <w:rPr>
          <w:rFonts w:ascii="Times New Roman" w:eastAsia="Times New Roman" w:hAnsi="Times New Roman" w:cs="Times New Roman"/>
          <w:sz w:val="24"/>
        </w:rPr>
        <w:t xml:space="preserve"> – это особым образом организованное взаимодействие между педагогом-консультантом и обучающимся, направленное на разрешение  проблем и внесение позитивных изменений в деятельность обучающихся Учреждения. Сущность предлагаемой модели состоит в том, что отсутствует традиционное изложение материала педагогом, обучающая функция заменяется консультированием, которое может осуществляться как при непосредственном контакте, так и при опосредованном средствами новых информационных технологий. Консультирование сосредоточено на решении конкретной проблемы.   Главная цель педагога в такой модели обучения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–н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аучить ребёнка  учиться.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практике консультирования выявлено несколько моделей деятельности. В зависимости от функций различают экспертное, проектное и процессное консультирование. В роли эксперта педагог выступает при предъявлении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выполненных работ. Специфика проектного консультирования заключается в сопровождении учебно-исследовательских и проектных работ обучающихся. Процессное консультирование необходимо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обучении детей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индивидуальным образовательным программам.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Учебные контракты.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отдельными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обучающимися могут заключаться учебные контракты на самостоятельное изучение ими какого-либо курса или его раздела. Учебный контракт представляет собой технологию создания и реализации индивидуального учебного плана. Компонентами учебного контракта выступают:</w:t>
      </w:r>
    </w:p>
    <w:p w:rsidR="002A539B" w:rsidRDefault="00085702">
      <w:pPr>
        <w:numPr>
          <w:ilvl w:val="0"/>
          <w:numId w:val="17"/>
        </w:numPr>
        <w:spacing w:after="0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стратегия самостоятельного изучения предмета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2A539B" w:rsidRDefault="00085702">
      <w:pPr>
        <w:numPr>
          <w:ilvl w:val="0"/>
          <w:numId w:val="17"/>
        </w:numPr>
        <w:spacing w:after="0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 применения учебного контракта в деятельности и взаимодействии педагогов и обучающихся;</w:t>
      </w:r>
    </w:p>
    <w:p w:rsidR="002A539B" w:rsidRDefault="00085702">
      <w:pPr>
        <w:numPr>
          <w:ilvl w:val="0"/>
          <w:numId w:val="17"/>
        </w:numPr>
        <w:spacing w:after="0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личностный образовательный опыт, выступающий как основной ресурс разработки и исполнения учебного контракта;</w:t>
      </w:r>
    </w:p>
    <w:p w:rsidR="002A539B" w:rsidRDefault="00085702">
      <w:pPr>
        <w:numPr>
          <w:ilvl w:val="0"/>
          <w:numId w:val="17"/>
        </w:numPr>
        <w:spacing w:after="0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 индивидуальных консультаций, предоставляемых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соответствии с нормами, записанными в контракте.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Контракт предполагает разработку подробного плана выполнения обязатель</w:t>
      </w:r>
      <w:proofErr w:type="gramStart"/>
      <w:r>
        <w:rPr>
          <w:rFonts w:ascii="Times New Roman" w:eastAsia="Times New Roman" w:hAnsi="Times New Roman" w:cs="Times New Roman"/>
          <w:sz w:val="24"/>
        </w:rPr>
        <w:t>ств вс</w:t>
      </w:r>
      <w:proofErr w:type="gramEnd"/>
      <w:r>
        <w:rPr>
          <w:rFonts w:ascii="Times New Roman" w:eastAsia="Times New Roman" w:hAnsi="Times New Roman" w:cs="Times New Roman"/>
          <w:sz w:val="24"/>
        </w:rPr>
        <w:t>еми сторонами. По итогам каждого этапа предусматривается отчет, а также текущие и промежуточные аттестации. В процессе текущих и промежуточных аттестаций обучающийся выполняет тест или представляет ту или иную часть самостоятельно разработанного проекта, эссе, письменного самоанализа. В ходе представления промежуточных результатов могут обсуждаться итоги участия учащегося в работе тех или иных конкурсах, конференций, симпозиумов, презентаций.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образовательной практике появляются новые формы и средства  сопровождения обучающегося при реализации им индивидуальной образовательной программы:  индивидуальная карта обучающегося, зачетная книжка и др. Таким образом, своеобразие современной профессиональной деятельности педагога заключается в том, что возвращается истинный смысл, назначение деятельности педагога: ведение, поддержка, сопровождение обучающегося. Помочь каждому обучающемуся осознать его собственные возможности, войти в мир культуры выбранной направленности, найти  свой жизненный путь – таковы приоритеты современного педагога.</w:t>
      </w:r>
    </w:p>
    <w:p w:rsidR="002A539B" w:rsidRDefault="0008570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VII. Финансовое обеспечение ИУП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7.1. Финансовое обеспечение ИУП осуществляется за счет бюджетных средств в рамках финансового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обеспечения реализации основной образовательной программы соответствующего уровня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7.2. 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7.3. Образовательное учреждение вправе привлекать внебюджетные средства на оплату труда педагогических работников, привлекаемых для реализации ИУП в порядке, установленном в образовательном учреждении.</w:t>
      </w:r>
    </w:p>
    <w:p w:rsidR="002A539B" w:rsidRDefault="002A539B">
      <w:pPr>
        <w:spacing w:after="0" w:line="33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VIII. Порядок реализации ИУП и его документационное оформление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8.1. Реализация ИУП является обязательной для учащегося/учащихся и регулируется настоящим положением.</w:t>
      </w:r>
      <w:r>
        <w:rPr>
          <w:rFonts w:ascii="Times New Roman" w:eastAsia="Times New Roman" w:hAnsi="Times New Roman" w:cs="Times New Roman"/>
          <w:sz w:val="24"/>
        </w:rPr>
        <w:br/>
        <w:t xml:space="preserve">8.2. Заместитель директора по учебно-воспитательной работе составляет расписание, отвечающее совокупному объему учебной нагрузки и внеурочной деятельности с учетом требований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>8.3. Оформление школьной документации (классного журнала, журналов элективных курсов, и т. п.) осуществляется в установленном порядке в образовательном учреждении.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8.4. Группы /</w:t>
      </w:r>
      <w:proofErr w:type="gramStart"/>
      <w:r>
        <w:rPr>
          <w:rFonts w:ascii="Times New Roman" w:eastAsia="Times New Roman" w:hAnsi="Times New Roman" w:cs="Times New Roman"/>
          <w:sz w:val="24"/>
        </w:rPr>
        <w:t>классы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сформированные в условиях реализации ИУП, утверждаются приказом директора образовательного учреждения.</w:t>
      </w:r>
    </w:p>
    <w:p w:rsidR="002A539B" w:rsidRDefault="0008570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IX. Права и обязанности участников образовательного процесса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9.1 Администрация школы обязана:</w:t>
      </w:r>
    </w:p>
    <w:p w:rsidR="002A539B" w:rsidRDefault="00085702">
      <w:pPr>
        <w:numPr>
          <w:ilvl w:val="0"/>
          <w:numId w:val="1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предоставить каждому учащемуся право выбора содержания образования и уровня его освоения в соответствии с запросами учащихся и ресурсами, которыми обеспечено образовательное учреждение;</w:t>
      </w:r>
    </w:p>
    <w:p w:rsidR="002A539B" w:rsidRDefault="00085702">
      <w:pPr>
        <w:numPr>
          <w:ilvl w:val="0"/>
          <w:numId w:val="1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предоставлять информацию, необходимую для принятия решения по ИУП;</w:t>
      </w:r>
    </w:p>
    <w:p w:rsidR="002A539B" w:rsidRDefault="00085702">
      <w:pPr>
        <w:numPr>
          <w:ilvl w:val="0"/>
          <w:numId w:val="1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обеспечить условия для освоения учащимися согласованного ИУП;</w:t>
      </w:r>
    </w:p>
    <w:p w:rsidR="002A539B" w:rsidRDefault="00085702">
      <w:pPr>
        <w:numPr>
          <w:ilvl w:val="0"/>
          <w:numId w:val="18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обеспечить учащимся педагогическое сопровождение формирования и корректировки ИУП.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9.2. Администрация школы имеет право:</w:t>
      </w:r>
    </w:p>
    <w:p w:rsidR="002A539B" w:rsidRDefault="00085702">
      <w:pPr>
        <w:numPr>
          <w:ilvl w:val="0"/>
          <w:numId w:val="19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академической неуспеваемости принять решение о переводе учащегося на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данному предмету на базовом уровне.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9.3.Учащийся среднего уровня образования обязан:</w:t>
      </w:r>
    </w:p>
    <w:p w:rsidR="002A539B" w:rsidRDefault="00085702">
      <w:pPr>
        <w:numPr>
          <w:ilvl w:val="0"/>
          <w:numId w:val="20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ликвидировать академические задолженности при изменении состава ИУП;</w:t>
      </w:r>
    </w:p>
    <w:p w:rsidR="002A539B" w:rsidRDefault="0008570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9.4. Учащийся среднего уровня образования имеет право:</w:t>
      </w:r>
    </w:p>
    <w:p w:rsidR="002A539B" w:rsidRDefault="00085702">
      <w:pPr>
        <w:numPr>
          <w:ilvl w:val="0"/>
          <w:numId w:val="2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собственный ИУП;</w:t>
      </w:r>
    </w:p>
    <w:p w:rsidR="002A539B" w:rsidRDefault="00085702">
      <w:pPr>
        <w:numPr>
          <w:ilvl w:val="0"/>
          <w:numId w:val="21"/>
        </w:numPr>
        <w:tabs>
          <w:tab w:val="left" w:pos="720"/>
        </w:tabs>
        <w:spacing w:after="0" w:line="33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своевременно получать от администрации школы информацию, необходимую для составления ИУП;</w:t>
      </w:r>
    </w:p>
    <w:p w:rsidR="002A539B" w:rsidRDefault="000857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ind w:left="1065"/>
        <w:jc w:val="right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Приложение 1.</w:t>
      </w:r>
    </w:p>
    <w:p w:rsidR="002A539B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Индивидуальная карта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Способы и формы обучения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обучения: групповая, индивидуальная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</w:rPr>
        <w:t>Групповая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обязательная для всех обучающихся и ориентирована на развитие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компетентностей, которые рассматриваются, как способности обучающегося выбирать, порождать личные замыслы, проектировать, организовывать модели совместной деятельности.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Индивидуальная – ориентирована на углубленное изучение программы дополнительного образования.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Занятия по выбору ребенка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занятий по выбору: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Углубления: результат – более глубокое изучение программы дополнительного образования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Консультации: результат – помощь в решении образовательных проблем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Образовательные проекты и проекты общего развития (организация конкурсов, мероприятий, праздников и т.д.): результат - развитие культуры проектной деятельности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 Подготовка поступления в ВУЗ: результат – изучение программы дополнительного образования в соответствии с программой для поступления в ВУЗ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 Занятия по начальной профессиональной подготовке: результат – освоение специальностей.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Примечание.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Углубление </w:t>
      </w:r>
      <w:r>
        <w:rPr>
          <w:rFonts w:ascii="Times New Roman" w:eastAsia="Times New Roman" w:hAnsi="Times New Roman" w:cs="Times New Roman"/>
          <w:sz w:val="24"/>
        </w:rPr>
        <w:t xml:space="preserve">- дополнительные занятия по программе дополнительного образования с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>, заинтересованными в более глубоком, серьезном изучении предмета. Заявка на организацию индивидуального обучения оформляется вначале года на этапе погружения.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Консультации </w:t>
      </w:r>
      <w:r>
        <w:rPr>
          <w:rFonts w:ascii="Times New Roman" w:eastAsia="Times New Roman" w:hAnsi="Times New Roman" w:cs="Times New Roman"/>
          <w:sz w:val="24"/>
        </w:rPr>
        <w:t xml:space="preserve">- дополнительные занятия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обчающимися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испытывающими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трудности   (могут оформиться в течение года по мере необходимости).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u w:val="single"/>
        </w:rPr>
        <w:t>Учебные и образовательные проекты</w:t>
      </w:r>
      <w:r>
        <w:rPr>
          <w:rFonts w:ascii="Times New Roman" w:eastAsia="Times New Roman" w:hAnsi="Times New Roman" w:cs="Times New Roman"/>
          <w:sz w:val="24"/>
        </w:rPr>
        <w:t xml:space="preserve"> – образовательные формы, направленные на работу с личной инициативой.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u w:val="single"/>
        </w:rPr>
        <w:t>Проекты общего развития</w:t>
      </w:r>
      <w:r>
        <w:rPr>
          <w:rFonts w:ascii="Times New Roman" w:eastAsia="Times New Roman" w:hAnsi="Times New Roman" w:cs="Times New Roman"/>
          <w:sz w:val="24"/>
        </w:rPr>
        <w:t xml:space="preserve"> - занятия учащихся в клубах, кружках, мастерских. Занятия могут быть ориентированы на разработку и проведение праздников, мероприятий, дискотек.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u w:val="single"/>
        </w:rPr>
        <w:t>Подготовка к поступлению в ВУЗ</w:t>
      </w:r>
      <w:r>
        <w:rPr>
          <w:rFonts w:ascii="Times New Roman" w:eastAsia="Times New Roman" w:hAnsi="Times New Roman" w:cs="Times New Roman"/>
          <w:sz w:val="24"/>
        </w:rPr>
        <w:t xml:space="preserve"> - занятия, целью которых является подготовка обучающихся к сдаче вступительных экзаменов в ВУЗ.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u w:val="single"/>
        </w:rPr>
        <w:t>Занятия по начальной профессиональной подготовке</w:t>
      </w:r>
      <w:r>
        <w:rPr>
          <w:rFonts w:ascii="Times New Roman" w:eastAsia="Times New Roman" w:hAnsi="Times New Roman" w:cs="Times New Roman"/>
          <w:sz w:val="24"/>
        </w:rPr>
        <w:t xml:space="preserve"> - занятия, целью которых является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допрофессиональная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подготовка обучающихся по направлениям, которые может предложить и обеспечить Учреждение.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Оформление замысла образовательной программы обучающегося 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Цель моего образования по программе дополнительного образования …………………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Что я делаю, потому, что мне интересно (выбираю)………………………….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Что бы я хотел делать (заказываю)……………………………………………..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 Что я делаю, потому, что это необходимо (исполняю норму)………………..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 Какие проблемы я вижу в достижении своей цели: …………………………..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2.6.Какие способы и формы обучения я буду использовать для решения проблем.</w:t>
      </w: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ind w:left="1065"/>
        <w:jc w:val="right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Приложение 2.</w:t>
      </w:r>
    </w:p>
    <w:p w:rsidR="002A539B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  <w:t xml:space="preserve">Рекомендации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br/>
        <w:t>по составлению индивидуального маршрута обучения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Вы, как обучающийся Учреждения дополнительного образования детей можете выбрать направление деятельности, программы дополнительного образования и составить индивидуальный учебный план. Для этого Вам необходимо знать следующее:</w:t>
      </w:r>
    </w:p>
    <w:p w:rsidR="002A539B" w:rsidRDefault="00085702">
      <w:pPr>
        <w:numPr>
          <w:ilvl w:val="0"/>
          <w:numId w:val="22"/>
        </w:numPr>
        <w:tabs>
          <w:tab w:val="left" w:pos="780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Каждый учебный год – это 36 учебных недель.</w:t>
      </w:r>
    </w:p>
    <w:p w:rsidR="002A539B" w:rsidRDefault="00085702">
      <w:pPr>
        <w:numPr>
          <w:ilvl w:val="0"/>
          <w:numId w:val="22"/>
        </w:numPr>
        <w:tabs>
          <w:tab w:val="left" w:pos="780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Минимальная средняя обязательная нагрузка по программе дополнительного образования детей – 4 часов в неделю, максимальная –6 часов в неделю.</w:t>
      </w:r>
    </w:p>
    <w:p w:rsidR="002A539B" w:rsidRDefault="00085702">
      <w:pPr>
        <w:numPr>
          <w:ilvl w:val="0"/>
          <w:numId w:val="22"/>
        </w:numPr>
        <w:tabs>
          <w:tab w:val="left" w:pos="780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год минимальная обязательная нагрузка составит 144 часа, максимальная – 216 часов.</w:t>
      </w:r>
    </w:p>
    <w:p w:rsidR="002A539B" w:rsidRDefault="00085702">
      <w:pPr>
        <w:numPr>
          <w:ilvl w:val="0"/>
          <w:numId w:val="22"/>
        </w:numPr>
        <w:tabs>
          <w:tab w:val="left" w:pos="780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Рекомендуется выбрать </w:t>
      </w:r>
      <w:proofErr w:type="spellStart"/>
      <w:r>
        <w:rPr>
          <w:rFonts w:ascii="Times New Roman" w:eastAsia="Times New Roman" w:hAnsi="Times New Roman" w:cs="Times New Roman"/>
          <w:sz w:val="24"/>
        </w:rPr>
        <w:t>одину-две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программу дополнительного образования, по которым вы должны будете пройти итоговую аттестацию.</w:t>
      </w:r>
    </w:p>
    <w:p w:rsidR="002A539B" w:rsidRDefault="00085702">
      <w:pPr>
        <w:numPr>
          <w:ilvl w:val="0"/>
          <w:numId w:val="22"/>
        </w:numPr>
        <w:tabs>
          <w:tab w:val="left" w:pos="780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Средняя учебная нагрузка по индивидуальной работе  будут составлять 2 часа в неделю, 72 часа в год.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Рекомендуем следующий алгоритм действий: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Ознакомиться со списком программ дополнительного образования детей по направленностям.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Ознакомиться с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планом Учреждения.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Приступить к выбору программ дополнительного образования. При необходимости можно проконсультироваться с педагогом и завучем.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Составить предварительный индивидуальный учебный план по предлагаемому образцу в двух экземплярах. Один экземпляр сдать педагогу, второй – обсудить с родителями.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Окончательный вариант учебного плана должен быть составлен не позднее 15 сентября 200_ года и сдан завучу.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Изменения индивидуального учебного плана допускаются по согласованию с педагогом и  администрацией Учреждения в следующие сроки:</w:t>
      </w:r>
    </w:p>
    <w:p w:rsidR="002A539B" w:rsidRDefault="00085702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5 октября;</w:t>
      </w:r>
    </w:p>
    <w:p w:rsidR="002A539B" w:rsidRDefault="00085702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 окончания первого полугодия;</w:t>
      </w:r>
    </w:p>
    <w:p w:rsidR="002A539B" w:rsidRDefault="00085702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 окончания учебного года.</w:t>
      </w: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240" w:lineRule="auto"/>
        <w:ind w:left="1065"/>
        <w:jc w:val="right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Приложение 3.</w:t>
      </w: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Бланк для составления индивидуального учебного плана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Фамилия, Имя, Отчество___________________________________________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Профиль:________________________________________________________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Программы дополнительного образования:  ___________________________________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</w:t>
      </w:r>
    </w:p>
    <w:tbl>
      <w:tblPr>
        <w:tblW w:w="0" w:type="auto"/>
        <w:tblInd w:w="212" w:type="dxa"/>
        <w:tblCellMar>
          <w:left w:w="10" w:type="dxa"/>
          <w:right w:w="10" w:type="dxa"/>
        </w:tblCellMar>
        <w:tblLook w:val="04A0"/>
      </w:tblPr>
      <w:tblGrid>
        <w:gridCol w:w="2358"/>
        <w:gridCol w:w="3620"/>
        <w:gridCol w:w="2974"/>
      </w:tblGrid>
      <w:tr w:rsidR="002A539B">
        <w:trPr>
          <w:cantSplit/>
          <w:trHeight w:val="1"/>
        </w:trPr>
        <w:tc>
          <w:tcPr>
            <w:tcW w:w="2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A539B" w:rsidRDefault="0008570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 программы</w:t>
            </w:r>
          </w:p>
        </w:tc>
        <w:tc>
          <w:tcPr>
            <w:tcW w:w="6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A539B" w:rsidRDefault="000857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обучения,</w:t>
            </w:r>
          </w:p>
          <w:p w:rsidR="002A539B" w:rsidRDefault="0008570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число часов</w:t>
            </w:r>
          </w:p>
        </w:tc>
      </w:tr>
      <w:tr w:rsidR="002A539B">
        <w:trPr>
          <w:trHeight w:val="1"/>
        </w:trPr>
        <w:tc>
          <w:tcPr>
            <w:tcW w:w="23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A539B" w:rsidRDefault="0008570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групповые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A539B" w:rsidRDefault="002A53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A539B" w:rsidRDefault="000857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</w:t>
            </w:r>
          </w:p>
          <w:p w:rsidR="002A539B" w:rsidRDefault="002A539B">
            <w:pPr>
              <w:spacing w:after="0"/>
              <w:jc w:val="both"/>
            </w:pPr>
          </w:p>
        </w:tc>
      </w:tr>
      <w:tr w:rsidR="002A539B">
        <w:trPr>
          <w:trHeight w:val="459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50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50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08570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A539B" w:rsidRDefault="002A539B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360" w:lineRule="auto"/>
        <w:ind w:right="154" w:firstLine="29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3392"/>
        <w:gridCol w:w="3022"/>
        <w:gridCol w:w="3333"/>
      </w:tblGrid>
      <w:tr w:rsidR="00085702" w:rsidTr="00085702">
        <w:tc>
          <w:tcPr>
            <w:tcW w:w="339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proofErr w:type="gramStart"/>
            <w:r>
              <w:rPr>
                <w:rFonts w:ascii="Courier New" w:eastAsia="Courier New" w:hAnsi="Courier New" w:cs="Courier New"/>
                <w:b/>
                <w:color w:val="000000"/>
              </w:rPr>
              <w:t>ПРИНЯТА</w:t>
            </w:r>
            <w:proofErr w:type="gramEnd"/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 На заседании педсовета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МКОУ СОШ с</w:t>
            </w:r>
            <w:proofErr w:type="gramStart"/>
            <w:r>
              <w:rPr>
                <w:rFonts w:ascii="Courier New" w:eastAsia="Courier New" w:hAnsi="Courier New" w:cs="Courier New"/>
                <w:b/>
                <w:color w:val="000000"/>
              </w:rPr>
              <w:t>.С</w:t>
            </w:r>
            <w:proofErr w:type="gramEnd"/>
            <w:r>
              <w:rPr>
                <w:rFonts w:ascii="Courier New" w:eastAsia="Courier New" w:hAnsi="Courier New" w:cs="Courier New"/>
                <w:b/>
                <w:color w:val="000000"/>
              </w:rPr>
              <w:t>оветское.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протокол от «__» ___ 20 _ г.  № 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</w:tc>
        <w:tc>
          <w:tcPr>
            <w:tcW w:w="302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</w:tc>
        <w:tc>
          <w:tcPr>
            <w:tcW w:w="333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УТВЕРЖДЕНО 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приказом директора  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МКОУ СОШ с</w:t>
            </w:r>
            <w:proofErr w:type="gramStart"/>
            <w:r>
              <w:rPr>
                <w:rFonts w:ascii="Courier New" w:eastAsia="Courier New" w:hAnsi="Courier New" w:cs="Courier New"/>
                <w:b/>
                <w:color w:val="000000"/>
              </w:rPr>
              <w:t>.С</w:t>
            </w:r>
            <w:proofErr w:type="gramEnd"/>
            <w:r>
              <w:rPr>
                <w:rFonts w:ascii="Courier New" w:eastAsia="Courier New" w:hAnsi="Courier New" w:cs="Courier New"/>
                <w:b/>
                <w:color w:val="000000"/>
              </w:rPr>
              <w:t>оветское.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«__» ________  20 __ г. № ___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______________ /</w:t>
            </w:r>
            <w:proofErr w:type="spellStart"/>
            <w:r>
              <w:rPr>
                <w:rFonts w:ascii="Courier New" w:eastAsia="Courier New" w:hAnsi="Courier New" w:cs="Courier New"/>
                <w:b/>
                <w:color w:val="000000"/>
              </w:rPr>
              <w:t>Дзоблаев.Э.В</w:t>
            </w:r>
            <w:proofErr w:type="spellEnd"/>
            <w:r>
              <w:rPr>
                <w:rFonts w:ascii="Courier New" w:eastAsia="Courier New" w:hAnsi="Courier New" w:cs="Courier New"/>
                <w:b/>
                <w:color w:val="000000"/>
              </w:rPr>
              <w:t>./</w:t>
            </w:r>
          </w:p>
        </w:tc>
      </w:tr>
    </w:tbl>
    <w:p w:rsidR="00085702" w:rsidRDefault="00085702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ИНДИВИДУАЛЬНЫЙ УЧЕБНЫЙ ПЛАН на                учебный год</w:t>
      </w:r>
    </w:p>
    <w:p w:rsidR="002A539B" w:rsidRDefault="00085702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ученика _____ класса МКОУ СОШ с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оветское.</w:t>
      </w:r>
    </w:p>
    <w:p w:rsidR="002A539B" w:rsidRDefault="00085702">
      <w:pPr>
        <w:spacing w:after="0" w:line="360" w:lineRule="auto"/>
        <w:ind w:right="154" w:firstLine="293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Ф. И. ___________________________________________________________________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673"/>
        <w:gridCol w:w="1824"/>
        <w:gridCol w:w="1707"/>
        <w:gridCol w:w="2367"/>
      </w:tblGrid>
      <w:tr w:rsidR="002A539B">
        <w:trPr>
          <w:trHeight w:val="291"/>
          <w:jc w:val="center"/>
        </w:trPr>
        <w:tc>
          <w:tcPr>
            <w:tcW w:w="9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ОБРАЗОВАТЕЛЬНЫЙ КОМПОНЕНТ</w:t>
            </w:r>
          </w:p>
        </w:tc>
      </w:tr>
      <w:tr w:rsidR="002A539B">
        <w:trPr>
          <w:trHeight w:val="291"/>
          <w:jc w:val="center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 w:line="360" w:lineRule="auto"/>
              <w:ind w:right="154" w:firstLine="293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НАЧАЛЬНОЕ ОБЩЕЕ БРАЗОВАНИЕ</w:t>
            </w:r>
          </w:p>
        </w:tc>
        <w:tc>
          <w:tcPr>
            <w:tcW w:w="3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обучения, кол-во часов</w:t>
            </w:r>
          </w:p>
        </w:tc>
        <w:tc>
          <w:tcPr>
            <w:tcW w:w="24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2A539B">
        <w:trPr>
          <w:trHeight w:val="291"/>
          <w:jc w:val="center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групповые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индивидуальные</w:t>
            </w:r>
          </w:p>
        </w:tc>
        <w:tc>
          <w:tcPr>
            <w:tcW w:w="24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Федеральный компонент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Окружающий мир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Школьный 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9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КОРРЕКЦИОННЫЙ КОМПОНЕНТ</w:t>
            </w:r>
          </w:p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(программы коррекционно-педагогической и психологической направленности)  </w:t>
            </w: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9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ВОСПИТАТЕЛЬНЫЙ КОМПОНЕНТ</w:t>
            </w:r>
          </w:p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(программы дополнительного образования)  </w:t>
            </w: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2A539B" w:rsidRDefault="002A539B">
      <w:pPr>
        <w:spacing w:after="0" w:line="360" w:lineRule="auto"/>
        <w:ind w:right="154" w:firstLine="293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85702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85702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3392"/>
        <w:gridCol w:w="3022"/>
        <w:gridCol w:w="3333"/>
      </w:tblGrid>
      <w:tr w:rsidR="00085702" w:rsidTr="00D75A52">
        <w:tc>
          <w:tcPr>
            <w:tcW w:w="339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proofErr w:type="gramStart"/>
            <w:r>
              <w:rPr>
                <w:rFonts w:ascii="Courier New" w:eastAsia="Courier New" w:hAnsi="Courier New" w:cs="Courier New"/>
                <w:b/>
                <w:color w:val="000000"/>
              </w:rPr>
              <w:t>ПРИНЯТА</w:t>
            </w:r>
            <w:proofErr w:type="gramEnd"/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 На заседании педсовета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МКОУ СОШ с</w:t>
            </w:r>
            <w:proofErr w:type="gramStart"/>
            <w:r>
              <w:rPr>
                <w:rFonts w:ascii="Courier New" w:eastAsia="Courier New" w:hAnsi="Courier New" w:cs="Courier New"/>
                <w:b/>
                <w:color w:val="000000"/>
              </w:rPr>
              <w:t>.С</w:t>
            </w:r>
            <w:proofErr w:type="gramEnd"/>
            <w:r>
              <w:rPr>
                <w:rFonts w:ascii="Courier New" w:eastAsia="Courier New" w:hAnsi="Courier New" w:cs="Courier New"/>
                <w:b/>
                <w:color w:val="000000"/>
              </w:rPr>
              <w:t>оветское.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протокол от «__» ___ 20 _ г.  № 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</w:tc>
        <w:tc>
          <w:tcPr>
            <w:tcW w:w="30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</w:tc>
        <w:tc>
          <w:tcPr>
            <w:tcW w:w="33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УТВЕРЖДЕНО 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 xml:space="preserve">приказом директора  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МКОУ СОШ с</w:t>
            </w:r>
            <w:proofErr w:type="gramStart"/>
            <w:r>
              <w:rPr>
                <w:rFonts w:ascii="Courier New" w:eastAsia="Courier New" w:hAnsi="Courier New" w:cs="Courier New"/>
                <w:b/>
                <w:color w:val="000000"/>
              </w:rPr>
              <w:t>.С</w:t>
            </w:r>
            <w:proofErr w:type="gramEnd"/>
            <w:r>
              <w:rPr>
                <w:rFonts w:ascii="Courier New" w:eastAsia="Courier New" w:hAnsi="Courier New" w:cs="Courier New"/>
                <w:b/>
                <w:color w:val="000000"/>
              </w:rPr>
              <w:t>оветское.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«__» ________  20 __ г. № ___</w:t>
            </w: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</w:p>
          <w:p w:rsidR="00085702" w:rsidRDefault="00085702" w:rsidP="00D75A52">
            <w:pPr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______________ /</w:t>
            </w:r>
            <w:proofErr w:type="spellStart"/>
            <w:r>
              <w:rPr>
                <w:rFonts w:ascii="Courier New" w:eastAsia="Courier New" w:hAnsi="Courier New" w:cs="Courier New"/>
                <w:b/>
                <w:color w:val="000000"/>
              </w:rPr>
              <w:t>Дзоблаев.Э.В</w:t>
            </w:r>
            <w:proofErr w:type="spellEnd"/>
            <w:r>
              <w:rPr>
                <w:rFonts w:ascii="Courier New" w:eastAsia="Courier New" w:hAnsi="Courier New" w:cs="Courier New"/>
                <w:b/>
                <w:color w:val="000000"/>
              </w:rPr>
              <w:t>./</w:t>
            </w:r>
          </w:p>
        </w:tc>
      </w:tr>
    </w:tbl>
    <w:p w:rsidR="00085702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85702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85702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85702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 МКОУ СОШ с</w:t>
      </w:r>
      <w:proofErr w:type="gramStart"/>
      <w:r>
        <w:rPr>
          <w:rFonts w:ascii="Times New Roman" w:eastAsia="Times New Roman" w:hAnsi="Times New Roman" w:cs="Times New Roman"/>
          <w:sz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</w:rPr>
        <w:t>оветское.</w:t>
      </w:r>
    </w:p>
    <w:p w:rsidR="002A539B" w:rsidRDefault="002A539B">
      <w:pPr>
        <w:spacing w:after="0"/>
        <w:ind w:left="4678"/>
        <w:jc w:val="center"/>
        <w:rPr>
          <w:rFonts w:ascii="Times New Roman" w:eastAsia="Times New Roman" w:hAnsi="Times New Roman" w:cs="Times New Roman"/>
          <w:sz w:val="24"/>
        </w:rPr>
      </w:pPr>
    </w:p>
    <w:p w:rsidR="002A539B" w:rsidRDefault="00085702">
      <w:pPr>
        <w:spacing w:after="0"/>
        <w:ind w:left="4678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ДзоблаевЭ.В</w:t>
      </w:r>
      <w:proofErr w:type="spellEnd"/>
      <w:r>
        <w:rPr>
          <w:rFonts w:ascii="Times New Roman" w:eastAsia="Times New Roman" w:hAnsi="Times New Roman" w:cs="Times New Roman"/>
          <w:sz w:val="24"/>
        </w:rPr>
        <w:t>. ______________________</w:t>
      </w:r>
    </w:p>
    <w:p w:rsidR="002A539B" w:rsidRDefault="00085702">
      <w:pPr>
        <w:spacing w:after="0"/>
        <w:ind w:left="4678" w:right="-35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   »              20г.</w:t>
      </w:r>
    </w:p>
    <w:p w:rsidR="002A539B" w:rsidRDefault="002A539B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085702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ИНДИВИДУАЛЬНЫЙ УЧЕБНЫЙ ПЛАН на 2014-15 учебный год</w:t>
      </w:r>
    </w:p>
    <w:p w:rsidR="002A539B" w:rsidRDefault="00085702">
      <w:pPr>
        <w:spacing w:after="0" w:line="360" w:lineRule="auto"/>
        <w:ind w:right="154" w:firstLine="29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ученика _____ класса МКОУ СОШ с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оветское</w:t>
      </w:r>
    </w:p>
    <w:p w:rsidR="002A539B" w:rsidRDefault="00085702">
      <w:pPr>
        <w:spacing w:after="0" w:line="360" w:lineRule="auto"/>
        <w:ind w:right="154" w:firstLine="293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Ф. И. ___________________________________________________________________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426"/>
        <w:gridCol w:w="1966"/>
        <w:gridCol w:w="1806"/>
        <w:gridCol w:w="2373"/>
      </w:tblGrid>
      <w:tr w:rsidR="002A539B">
        <w:trPr>
          <w:trHeight w:val="291"/>
          <w:jc w:val="center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ОБРАЗОВАТЕЛЬНЫЙ КОМПОНЕНТ</w:t>
            </w:r>
          </w:p>
        </w:tc>
      </w:tr>
      <w:tr w:rsidR="002A539B">
        <w:trPr>
          <w:trHeight w:val="291"/>
          <w:jc w:val="center"/>
        </w:trPr>
        <w:tc>
          <w:tcPr>
            <w:tcW w:w="3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 w:line="360" w:lineRule="auto"/>
              <w:ind w:right="154" w:firstLine="293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ОСНОВНОЕ  ОБЩЕЕ ОБРАЗОВАНИЕ </w:t>
            </w:r>
          </w:p>
        </w:tc>
        <w:tc>
          <w:tcPr>
            <w:tcW w:w="3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обучения, кол-во часов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2A539B">
        <w:trPr>
          <w:trHeight w:val="291"/>
          <w:jc w:val="center"/>
        </w:trPr>
        <w:tc>
          <w:tcPr>
            <w:tcW w:w="3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групповые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индивидуальные</w:t>
            </w:r>
          </w:p>
        </w:tc>
        <w:tc>
          <w:tcPr>
            <w:tcW w:w="2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Федеральный компонент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Природоведение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Региональный компонент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Школьный компонент  </w:t>
            </w: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КОРРЕКЦИОННЫЙ КОМПОНЕНТ</w:t>
            </w:r>
          </w:p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(программы коррекционно-педагогической и психологической направленности)  </w:t>
            </w: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ВОСПИТАТЕЛЬНЫЙ КОМПОНЕНТ</w:t>
            </w:r>
          </w:p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(программы дополнительного образования)  </w:t>
            </w: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A539B">
        <w:trPr>
          <w:trHeight w:val="1"/>
          <w:jc w:val="center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539B" w:rsidRDefault="002A539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2A539B" w:rsidRDefault="002A539B">
      <w:pPr>
        <w:spacing w:after="0" w:line="360" w:lineRule="auto"/>
        <w:ind w:right="154" w:firstLine="293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85702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A539B" w:rsidRDefault="00085702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ДОГОВОР О ВЗАИМОДЕЙСТВИИ</w:t>
      </w:r>
    </w:p>
    <w:p w:rsidR="002A539B" w:rsidRDefault="0008570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2A539B" w:rsidRDefault="002A539B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4093"/>
        <w:gridCol w:w="5550"/>
      </w:tblGrid>
      <w:tr w:rsidR="002A539B">
        <w:trPr>
          <w:trHeight w:val="3475"/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4" w:type="dxa"/>
              <w:right w:w="144" w:type="dxa"/>
            </w:tcMar>
          </w:tcPr>
          <w:p w:rsidR="002A539B" w:rsidRDefault="002A53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МОАУ «СОШ № 65» г. Оренбурга</w:t>
            </w:r>
          </w:p>
          <w:p w:rsidR="002A539B" w:rsidRDefault="002A539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A539B" w:rsidRDefault="000857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Т. 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Николенко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___________________</w:t>
            </w:r>
          </w:p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           М.П.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4" w:type="dxa"/>
              <w:right w:w="144" w:type="dxa"/>
            </w:tcMar>
          </w:tcPr>
          <w:p w:rsidR="002A539B" w:rsidRDefault="000857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2A539B" w:rsidRDefault="002A539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A539B" w:rsidRDefault="0008570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_____класса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__________________________________</w:t>
            </w:r>
          </w:p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(указать ФИО  ребенка)</w:t>
            </w:r>
          </w:p>
          <w:p w:rsidR="002A539B" w:rsidRDefault="002A539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A539B" w:rsidRDefault="000857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родителей (законных представителей)</w:t>
            </w:r>
          </w:p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(указать ФИО, характер родственных отношений)</w:t>
            </w:r>
          </w:p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A539B" w:rsidRDefault="0008570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подпись____________________ </w:t>
            </w:r>
            <w:r>
              <w:rPr>
                <w:rFonts w:ascii="Times New Roman" w:eastAsia="Times New Roman" w:hAnsi="Times New Roman" w:cs="Times New Roman"/>
                <w:position w:val="1"/>
              </w:rPr>
              <w:t xml:space="preserve"> </w:t>
            </w:r>
          </w:p>
        </w:tc>
      </w:tr>
      <w:tr w:rsidR="002A539B">
        <w:trPr>
          <w:trHeight w:val="1642"/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4" w:type="dxa"/>
              <w:right w:w="144" w:type="dxa"/>
            </w:tcMar>
          </w:tcPr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Информирует родителей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(законных представителей) обучающегося  об условиях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психолого-медико-педагогического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обследования и сопровождения специалистами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4" w:type="dxa"/>
              <w:right w:w="144" w:type="dxa"/>
            </w:tcMar>
          </w:tcPr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Выражают согласие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A539B" w:rsidRDefault="000857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случае несогласия договор не подписывается) </w:t>
            </w:r>
          </w:p>
          <w:p w:rsidR="002A539B" w:rsidRDefault="000857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психолого-медико-педагогическое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обследование и сопровождение обучающегося, воспитанника</w:t>
            </w:r>
          </w:p>
        </w:tc>
      </w:tr>
    </w:tbl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2A539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085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СОГЛАШЕНИЕ</w:t>
      </w: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Обучающийся 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его/ее родители (мать/отец) с одной стороны,  </w:t>
      </w:r>
      <w:r>
        <w:rPr>
          <w:szCs w:val="28"/>
        </w:rPr>
        <w:t xml:space="preserve"> </w:t>
      </w:r>
      <w:r w:rsidRPr="00085702">
        <w:rPr>
          <w:sz w:val="28"/>
          <w:szCs w:val="28"/>
        </w:rPr>
        <w:t>МКОУ СОШ с</w:t>
      </w:r>
      <w:proofErr w:type="gramStart"/>
      <w:r w:rsidRPr="00085702">
        <w:rPr>
          <w:sz w:val="28"/>
          <w:szCs w:val="28"/>
        </w:rPr>
        <w:t>.С</w:t>
      </w:r>
      <w:proofErr w:type="gramEnd"/>
      <w:r w:rsidRPr="00085702">
        <w:rPr>
          <w:sz w:val="28"/>
          <w:szCs w:val="28"/>
        </w:rPr>
        <w:t xml:space="preserve">оветское </w:t>
      </w:r>
      <w:r>
        <w:rPr>
          <w:rFonts w:ascii="Times New Roman" w:eastAsia="Times New Roman" w:hAnsi="Times New Roman" w:cs="Times New Roman"/>
          <w:sz w:val="28"/>
        </w:rPr>
        <w:t xml:space="preserve">в лице директора </w:t>
      </w:r>
      <w:proofErr w:type="spellStart"/>
      <w:r>
        <w:rPr>
          <w:rFonts w:ascii="Times New Roman" w:eastAsia="Times New Roman" w:hAnsi="Times New Roman" w:cs="Times New Roman"/>
          <w:sz w:val="28"/>
        </w:rPr>
        <w:t>Дзоблаева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Эдика Викторовича с другой стороны, заключают настоящее соглашение на участие в эксперименте “Индивидуальное обучение” с 1 сентября 20 </w:t>
      </w:r>
      <w:proofErr w:type="spellStart"/>
      <w:r>
        <w:rPr>
          <w:rFonts w:ascii="Times New Roman" w:eastAsia="Times New Roman" w:hAnsi="Times New Roman" w:cs="Times New Roman"/>
          <w:sz w:val="28"/>
        </w:rPr>
        <w:t>__г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Эксперимент предусматривает изменение формы и содержания обучения.</w:t>
      </w:r>
    </w:p>
    <w:p w:rsidR="002A539B" w:rsidRDefault="0008570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учебного процесса включает: составление индивидуального учебного плана обучающегося; работу в группах переменного состава; наличие систематических и модульных учебных курсов; скользящее расписание; неравномерную учебную нагрузку в пределах рекомендуемых норм.</w:t>
      </w:r>
    </w:p>
    <w:p w:rsidR="002A539B" w:rsidRDefault="0008570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формы аттестации обучающихся включают входной контроль, текущую, промежуточную и итоговую аттестацию в форме централизованного мониторинга, зачетов, коллоквиумов, экзаменов, защиты творческих работ и т.д.</w:t>
      </w:r>
    </w:p>
    <w:p w:rsidR="002A539B" w:rsidRDefault="0008570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учебного процесса включает групповые, индивидуальные (углубленные) учебные курсы; спецкурсы; увеличение доли самостоятельной и творческой работы как индивидуально, так и в малых группах.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Учреждение дает возможность получить дополнительное образование, при этом обеспечивает изучение одного-двух программ дополнительного образования по различным направленностям из перечня, предложенного Учреждением.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Обучающийся может изменить индивидуальный план трижды в течение учебного года. При изменении учебного плана по решению администрации, предоставляется возможность составления личного учебного плана, включающего учебную работу вне Учреждения.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Родители участвуют в мониторинге хода эксперимента в виде анкет, собеседования, обсуждения и т.д.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 20_____ г.</w:t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школы_________________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2A539B" w:rsidRDefault="0008570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Родители ______________________</w:t>
      </w: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2A539B" w:rsidRDefault="002A5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2A539B" w:rsidRDefault="002A539B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sectPr w:rsidR="002A539B" w:rsidSect="00D7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C1B"/>
    <w:multiLevelType w:val="multilevel"/>
    <w:tmpl w:val="D1122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A5F89"/>
    <w:multiLevelType w:val="multilevel"/>
    <w:tmpl w:val="9CD08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14E4E"/>
    <w:multiLevelType w:val="multilevel"/>
    <w:tmpl w:val="9670B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D93A0C"/>
    <w:multiLevelType w:val="multilevel"/>
    <w:tmpl w:val="4ACCC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8149A4"/>
    <w:multiLevelType w:val="multilevel"/>
    <w:tmpl w:val="BA608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43C34"/>
    <w:multiLevelType w:val="multilevel"/>
    <w:tmpl w:val="BFD4C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121940"/>
    <w:multiLevelType w:val="multilevel"/>
    <w:tmpl w:val="BBF40E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7273E9"/>
    <w:multiLevelType w:val="multilevel"/>
    <w:tmpl w:val="E176F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60C9B"/>
    <w:multiLevelType w:val="multilevel"/>
    <w:tmpl w:val="ADECCD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5F2F2D"/>
    <w:multiLevelType w:val="multilevel"/>
    <w:tmpl w:val="00449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8C4B96"/>
    <w:multiLevelType w:val="multilevel"/>
    <w:tmpl w:val="D9841C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584AF5"/>
    <w:multiLevelType w:val="multilevel"/>
    <w:tmpl w:val="C966D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B5724B"/>
    <w:multiLevelType w:val="multilevel"/>
    <w:tmpl w:val="EFB818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D423FA"/>
    <w:multiLevelType w:val="multilevel"/>
    <w:tmpl w:val="CA50F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DB3A21"/>
    <w:multiLevelType w:val="multilevel"/>
    <w:tmpl w:val="ACDCF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3B53B1"/>
    <w:multiLevelType w:val="multilevel"/>
    <w:tmpl w:val="0F3CC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080A39"/>
    <w:multiLevelType w:val="multilevel"/>
    <w:tmpl w:val="BBC28A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CA7F03"/>
    <w:multiLevelType w:val="multilevel"/>
    <w:tmpl w:val="DDF6D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343DD4"/>
    <w:multiLevelType w:val="multilevel"/>
    <w:tmpl w:val="4D4273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385DF7"/>
    <w:multiLevelType w:val="multilevel"/>
    <w:tmpl w:val="0D7A4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6B4DEB"/>
    <w:multiLevelType w:val="multilevel"/>
    <w:tmpl w:val="036C8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BD76EF"/>
    <w:multiLevelType w:val="multilevel"/>
    <w:tmpl w:val="249032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A94B19"/>
    <w:multiLevelType w:val="multilevel"/>
    <w:tmpl w:val="6AFE1F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322D61"/>
    <w:multiLevelType w:val="multilevel"/>
    <w:tmpl w:val="5BC89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8"/>
  </w:num>
  <w:num w:numId="5">
    <w:abstractNumId w:val="12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23"/>
  </w:num>
  <w:num w:numId="13">
    <w:abstractNumId w:val="4"/>
  </w:num>
  <w:num w:numId="14">
    <w:abstractNumId w:val="13"/>
  </w:num>
  <w:num w:numId="15">
    <w:abstractNumId w:val="21"/>
  </w:num>
  <w:num w:numId="16">
    <w:abstractNumId w:val="16"/>
  </w:num>
  <w:num w:numId="17">
    <w:abstractNumId w:val="1"/>
  </w:num>
  <w:num w:numId="18">
    <w:abstractNumId w:val="7"/>
  </w:num>
  <w:num w:numId="19">
    <w:abstractNumId w:val="9"/>
  </w:num>
  <w:num w:numId="20">
    <w:abstractNumId w:val="3"/>
  </w:num>
  <w:num w:numId="21">
    <w:abstractNumId w:val="5"/>
  </w:num>
  <w:num w:numId="22">
    <w:abstractNumId w:val="22"/>
  </w:num>
  <w:num w:numId="23">
    <w:abstractNumId w:val="2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2A539B"/>
    <w:rsid w:val="00085702"/>
    <w:rsid w:val="002A539B"/>
    <w:rsid w:val="004A70C9"/>
    <w:rsid w:val="00AD6931"/>
    <w:rsid w:val="00D7760D"/>
    <w:rsid w:val="00F6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22</Pages>
  <Words>5216</Words>
  <Characters>29735</Characters>
  <Application>Microsoft Office Word</Application>
  <DocSecurity>0</DocSecurity>
  <Lines>247</Lines>
  <Paragraphs>69</Paragraphs>
  <ScaleCrop>false</ScaleCrop>
  <Company>Reanimator Extreme Edition</Company>
  <LinksUpToDate>false</LinksUpToDate>
  <CharactersWithSpaces>34882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2020-03-07T18:44:00Z</cp:lastPrinted>
  <dcterms:created xsi:type="dcterms:W3CDTF">2020-03-07T18:14:00Z</dcterms:created>
  <dcterms:modified xsi:type="dcterms:W3CDTF">2021-02-08T10:31:00Z</dcterms:modified>
</cp:coreProperties>
</file>