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73" w:rsidRDefault="002D0A73" w:rsidP="002D0A73">
      <w:pPr>
        <w:pStyle w:val="a5"/>
        <w:spacing w:before="86" w:line="360" w:lineRule="auto"/>
        <w:ind w:left="176" w:right="-2" w:firstLine="391"/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437770" cy="7588155"/>
            <wp:effectExtent l="19050" t="0" r="0" b="0"/>
            <wp:docPr id="1" name="Рисунок 1" descr="C:\Documents and Settings\Admin\Мои документы\титулы кор\1 - 00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титулы кор\1 - 001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746" cy="7588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A73" w:rsidRPr="00FB3B29" w:rsidRDefault="002D0A73" w:rsidP="002D0A73">
      <w:pPr>
        <w:pStyle w:val="a5"/>
        <w:spacing w:before="86" w:line="360" w:lineRule="auto"/>
        <w:ind w:left="176" w:right="-2" w:firstLine="391"/>
        <w:jc w:val="center"/>
        <w:rPr>
          <w:sz w:val="32"/>
          <w:szCs w:val="32"/>
        </w:rPr>
      </w:pPr>
      <w:r w:rsidRPr="00FB3B29">
        <w:rPr>
          <w:sz w:val="32"/>
          <w:szCs w:val="32"/>
        </w:rPr>
        <w:lastRenderedPageBreak/>
        <w:t>Основания для изменений, вносимых в рабочую программу:</w:t>
      </w:r>
    </w:p>
    <w:p w:rsidR="002D0A73" w:rsidRPr="002D0A73" w:rsidRDefault="002D0A73" w:rsidP="002D0A73">
      <w:pPr>
        <w:pStyle w:val="a5"/>
        <w:spacing w:before="86" w:line="360" w:lineRule="auto"/>
        <w:ind w:left="176" w:right="-2" w:firstLine="391"/>
        <w:jc w:val="both"/>
        <w:rPr>
          <w:b/>
          <w:i/>
        </w:rPr>
      </w:pPr>
      <w:r w:rsidRPr="0092125F">
        <w:t xml:space="preserve"> </w:t>
      </w:r>
      <w:r w:rsidRPr="00FB3B29">
        <w:t xml:space="preserve">1. Письмо </w:t>
      </w:r>
      <w:proofErr w:type="spellStart"/>
      <w:r w:rsidRPr="00FB3B29">
        <w:t>Рособрнадзора</w:t>
      </w:r>
      <w:proofErr w:type="spellEnd"/>
      <w:r w:rsidRPr="00FB3B29">
        <w:t xml:space="preserve"> от 05.08.2020 г. № 13-404 "О проведении всероссийских проверочных работ в 5-9 классах осенью 2020 года".</w:t>
      </w:r>
    </w:p>
    <w:p w:rsidR="002D0A73" w:rsidRPr="00FB3B29" w:rsidRDefault="002D0A73" w:rsidP="002D0A73">
      <w:pPr>
        <w:pStyle w:val="a5"/>
        <w:spacing w:before="86" w:line="360" w:lineRule="auto"/>
        <w:ind w:left="176" w:right="-2" w:firstLine="391"/>
        <w:jc w:val="both"/>
        <w:rPr>
          <w:b/>
          <w:i/>
        </w:rPr>
      </w:pPr>
      <w:r w:rsidRPr="00FB3B29">
        <w:t xml:space="preserve"> 2. </w:t>
      </w:r>
      <w:proofErr w:type="gramStart"/>
      <w:r w:rsidRPr="00FB3B29">
        <w:t xml:space="preserve">Приказ </w:t>
      </w:r>
      <w:proofErr w:type="spellStart"/>
      <w:r w:rsidRPr="00FB3B29">
        <w:t>Рособрнадзора</w:t>
      </w:r>
      <w:proofErr w:type="spellEnd"/>
      <w:r w:rsidRPr="00FB3B29">
        <w:t xml:space="preserve"> от 05.08.2020 N 821 "О внесении изменений в приказ Федеральной службы по надзору в сфере образования и науки от 27 декабря 2019 г. N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  <w:proofErr w:type="gramEnd"/>
    </w:p>
    <w:p w:rsidR="002D0A73" w:rsidRPr="00FB3B29" w:rsidRDefault="002D0A73" w:rsidP="002D0A73">
      <w:pPr>
        <w:pStyle w:val="a5"/>
        <w:spacing w:before="86" w:line="360" w:lineRule="auto"/>
        <w:ind w:left="176" w:right="-2" w:firstLine="391"/>
        <w:jc w:val="both"/>
        <w:rPr>
          <w:b/>
          <w:i/>
        </w:rPr>
      </w:pPr>
      <w:r w:rsidRPr="00FB3B29">
        <w:t xml:space="preserve">3. Приказ </w:t>
      </w:r>
      <w:proofErr w:type="spellStart"/>
      <w:r w:rsidRPr="00FB3B29">
        <w:t>Рособрнадзора</w:t>
      </w:r>
      <w:proofErr w:type="spellEnd"/>
      <w:r w:rsidRPr="00FB3B29">
        <w:t xml:space="preserve"> № 313 от 17.03.2020 "О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</w:p>
    <w:p w:rsidR="002D0A73" w:rsidRPr="00FB3B29" w:rsidRDefault="002D0A73" w:rsidP="002D0A73">
      <w:pPr>
        <w:pStyle w:val="a5"/>
        <w:spacing w:before="86" w:line="360" w:lineRule="auto"/>
        <w:ind w:left="176" w:right="-2" w:firstLine="391"/>
        <w:jc w:val="both"/>
        <w:rPr>
          <w:b/>
          <w:i/>
        </w:rPr>
      </w:pPr>
      <w:r w:rsidRPr="00FB3B29">
        <w:t xml:space="preserve">4. Методические рекомендации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года (разработаны ФГБНУ «Институт стратегии развития образования Российской академии образования» и одобрены для использования в работе Министерством просвещения России). </w:t>
      </w:r>
    </w:p>
    <w:p w:rsidR="002D0A73" w:rsidRPr="00FB3B29" w:rsidRDefault="002D0A73" w:rsidP="002D0A73">
      <w:pPr>
        <w:pStyle w:val="a5"/>
        <w:spacing w:before="86" w:line="360" w:lineRule="auto"/>
        <w:ind w:left="176" w:right="-2" w:firstLine="391"/>
        <w:jc w:val="both"/>
      </w:pPr>
      <w:r w:rsidRPr="005A365B">
        <w:t xml:space="preserve">5. Приказ директора </w:t>
      </w:r>
      <w:hyperlink r:id="rId5" w:tgtFrame="_blank" w:history="1">
        <w:r w:rsidRPr="005A365B">
          <w:t>МКОУ СОШ им</w:t>
        </w:r>
        <w:proofErr w:type="gramStart"/>
        <w:r w:rsidRPr="005A365B">
          <w:t>.Ю</w:t>
        </w:r>
        <w:proofErr w:type="gramEnd"/>
        <w:r w:rsidRPr="005A365B">
          <w:t>рченко И.Л. С.Советское</w:t>
        </w:r>
      </w:hyperlink>
      <w:r>
        <w:t xml:space="preserve"> от 28.01.2021 года № 78</w:t>
      </w:r>
      <w:r w:rsidRPr="005A365B">
        <w:t xml:space="preserve"> «Об изменении рабочих программ по результатам ВПР 2020»</w:t>
      </w:r>
    </w:p>
    <w:p w:rsidR="002D0A73" w:rsidRDefault="002D0A73" w:rsidP="00E23994">
      <w:pPr>
        <w:spacing w:after="278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2D0A73" w:rsidRDefault="002D0A73" w:rsidP="00E23994">
      <w:pPr>
        <w:spacing w:after="278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2D0A73" w:rsidRPr="002D0A73" w:rsidRDefault="002D0A73" w:rsidP="00E23994">
      <w:pPr>
        <w:spacing w:after="278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E23994" w:rsidRDefault="00E23994" w:rsidP="00E23994">
      <w:pPr>
        <w:spacing w:after="278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Приложение к рабочей программе по учебному предмету «Русский язык, 5 класс». </w:t>
      </w:r>
    </w:p>
    <w:p w:rsidR="00E23994" w:rsidRDefault="00E23994" w:rsidP="00E23994">
      <w:pPr>
        <w:spacing w:after="183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 поля.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E23994" w:rsidRDefault="00E23994" w:rsidP="00E2399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283" w:type="dxa"/>
        <w:tblInd w:w="-110" w:type="dxa"/>
        <w:tblCellMar>
          <w:top w:w="7" w:type="dxa"/>
          <w:left w:w="106" w:type="dxa"/>
          <w:right w:w="99" w:type="dxa"/>
        </w:tblCellMar>
        <w:tblLook w:val="04A0"/>
      </w:tblPr>
      <w:tblGrid>
        <w:gridCol w:w="960"/>
        <w:gridCol w:w="1421"/>
        <w:gridCol w:w="3683"/>
        <w:gridCol w:w="4821"/>
        <w:gridCol w:w="4398"/>
      </w:tblGrid>
      <w:tr w:rsidR="00E23994" w:rsidRPr="00C321B4" w:rsidTr="002A0B52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after="16"/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</w:tr>
      <w:tr w:rsidR="00E23994" w:rsidRPr="00C321B4" w:rsidTr="002A0B52">
        <w:trPr>
          <w:trHeight w:val="33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6.02.2021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Окончание и основа</w:t>
            </w: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ВПР: Грамматические признаки слов.</w:t>
            </w:r>
            <w:r w:rsidRPr="00C321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line="254" w:lineRule="auto"/>
              <w:ind w:left="5" w:right="57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устойчивой мотивации к изучению нового на основе составленного алгоритма выполнения задания. Создавать алгоритмы деятельности при решении проблем различного характера. </w:t>
            </w: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грамматические признаки слов</w:t>
            </w: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,с учетом признаков относить слова к определенной части речи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line="264" w:lineRule="auto"/>
              <w:ind w:left="5" w:right="292"/>
              <w:jc w:val="both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сильную и слабую позиции гласных и согласных, выделять звуки речи, давать фонетическую характеристику звукам. </w:t>
            </w: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грамматические признаки слов</w:t>
            </w:r>
          </w:p>
          <w:p w:rsidR="00E23994" w:rsidRPr="00C321B4" w:rsidRDefault="00E23994" w:rsidP="002A0B52">
            <w:pPr>
              <w:ind w:left="5" w:right="220"/>
              <w:jc w:val="both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,с учетом признаков относить слова к определенной части речи</w:t>
            </w:r>
          </w:p>
        </w:tc>
      </w:tr>
      <w:tr w:rsidR="00E23994" w:rsidRPr="00C321B4" w:rsidTr="002A0B52">
        <w:trPr>
          <w:trHeight w:val="27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8.02.2021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23994" w:rsidRPr="00C321B4" w:rsidRDefault="00E23994" w:rsidP="002A0B5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Корень слова, однокоренные слова.</w:t>
            </w:r>
          </w:p>
          <w:p w:rsidR="00E23994" w:rsidRPr="00C321B4" w:rsidRDefault="00E23994" w:rsidP="002A0B52">
            <w:pPr>
              <w:jc w:val="center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ВПР: Главные и второстепенные члены предложения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after="21"/>
              <w:ind w:left="5" w:right="441"/>
              <w:jc w:val="both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составления алгоритма выполнения задания, навыков выполнения творческого задания. </w:t>
            </w:r>
          </w:p>
          <w:p w:rsidR="00E23994" w:rsidRPr="00C321B4" w:rsidRDefault="00E23994" w:rsidP="002A0B52">
            <w:pPr>
              <w:spacing w:line="280" w:lineRule="auto"/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заданный вопрос, в соответствии с ним строить устный ответ. </w:t>
            </w:r>
          </w:p>
          <w:p w:rsidR="00E23994" w:rsidRPr="00C321B4" w:rsidRDefault="00E23994" w:rsidP="002A0B52">
            <w:pPr>
              <w:spacing w:line="277" w:lineRule="auto"/>
              <w:ind w:left="5" w:right="646"/>
              <w:jc w:val="both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гласные и согласные звуки, различать твёрдые и мягкие согласные звуки. </w:t>
            </w: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распознавать главные члены предложения.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line="264" w:lineRule="auto"/>
              <w:ind w:left="5" w:right="188"/>
              <w:jc w:val="both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сильную и слабую позиции гласных и согласных, выделять в слове звуки речи, давать фонетическую характеристику звукам. </w:t>
            </w: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главные и второстепенные </w:t>
            </w: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(без деления на виды) члены предложения. </w:t>
            </w:r>
          </w:p>
        </w:tc>
      </w:tr>
      <w:tr w:rsidR="00E23994" w:rsidRPr="00C321B4" w:rsidTr="002A0B52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</w:p>
        </w:tc>
      </w:tr>
    </w:tbl>
    <w:p w:rsidR="00E23994" w:rsidRPr="00C321B4" w:rsidRDefault="00E23994" w:rsidP="00E23994">
      <w:pPr>
        <w:spacing w:after="0"/>
        <w:ind w:left="-1133" w:right="15696"/>
        <w:rPr>
          <w:sz w:val="24"/>
          <w:szCs w:val="24"/>
        </w:rPr>
      </w:pPr>
    </w:p>
    <w:tbl>
      <w:tblPr>
        <w:tblStyle w:val="TableGrid"/>
        <w:tblW w:w="15283" w:type="dxa"/>
        <w:tblInd w:w="-110" w:type="dxa"/>
        <w:tblCellMar>
          <w:top w:w="7" w:type="dxa"/>
          <w:left w:w="106" w:type="dxa"/>
          <w:right w:w="51" w:type="dxa"/>
        </w:tblCellMar>
        <w:tblLook w:val="04A0"/>
      </w:tblPr>
      <w:tblGrid>
        <w:gridCol w:w="960"/>
        <w:gridCol w:w="1421"/>
        <w:gridCol w:w="3683"/>
        <w:gridCol w:w="4821"/>
        <w:gridCol w:w="4398"/>
      </w:tblGrid>
      <w:tr w:rsidR="00E23994" w:rsidRPr="00C321B4" w:rsidTr="002A0B52">
        <w:trPr>
          <w:trHeight w:val="36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rPr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  <w:r w:rsidRPr="00C321B4">
              <w:rPr>
                <w:sz w:val="24"/>
                <w:szCs w:val="24"/>
              </w:rPr>
              <w:t>3.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rPr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  <w:r w:rsidRPr="00C321B4">
              <w:rPr>
                <w:sz w:val="24"/>
                <w:szCs w:val="24"/>
              </w:rPr>
              <w:t>09.02.2021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A1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 слова, однокоренные слова</w:t>
            </w: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23994" w:rsidRPr="00C321B4" w:rsidRDefault="00E23994" w:rsidP="002A0B52">
            <w:pPr>
              <w:ind w:right="117"/>
              <w:jc w:val="both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ВПР: Тема и основная мысль текста.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line="280" w:lineRule="auto"/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конструированию, творческому самовыражению. </w:t>
            </w:r>
          </w:p>
          <w:p w:rsidR="00E23994" w:rsidRPr="00C321B4" w:rsidRDefault="00E23994" w:rsidP="002A0B52">
            <w:pPr>
              <w:spacing w:line="258" w:lineRule="auto"/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создание алгоритмов деятельности при решении проблем творческого и поискового характера. Последовательно излагать текст, сохраняя его стилевые особенности. </w:t>
            </w: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распознавать тему и основную мысль текста при его письменном предъявлении; адекватно формулировать тему и основную мысль в письменной форме, соблюдая нормы построения предложения и словоупотребления.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line="258" w:lineRule="auto"/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текста типов речи повествование и описание. Составление и различение текстов разных типов речи. </w:t>
            </w: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принципов распознавания и формулирования темы и основной мысли текста, их формулирования. </w:t>
            </w:r>
          </w:p>
        </w:tc>
      </w:tr>
      <w:tr w:rsidR="00E23994" w:rsidRPr="00C321B4" w:rsidTr="002A0B52">
        <w:trPr>
          <w:trHeight w:val="27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11.02.2021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right="5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 как значимая часть слов</w:t>
            </w:r>
          </w:p>
          <w:p w:rsidR="00E23994" w:rsidRPr="00C321B4" w:rsidRDefault="00E23994" w:rsidP="002A0B52">
            <w:pPr>
              <w:ind w:right="553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ВПР: Классификация и характеристика согласных звуков.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line="255" w:lineRule="auto"/>
              <w:ind w:left="5" w:right="281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устойчивой мотивации к изучению нового на основе составленного алгоритма выполнения задания. Создавать алгоритмы деятельности при решении проблем различного характера. Научиться различать звонкие и глухие согласные, применять правила написания парных согласных в слове. </w:t>
            </w:r>
          </w:p>
          <w:p w:rsidR="00E23994" w:rsidRPr="00C321B4" w:rsidRDefault="00E23994" w:rsidP="002A0B52">
            <w:pPr>
              <w:ind w:left="5"/>
              <w:jc w:val="both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Классифицировать и характеризовать согласные звуки.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Распознавание звонких, глухих и сонорных согласных, осознание их смыслоразличительной функции, характеристика и классификация согласных звуков, правильное их произношение в речи. </w:t>
            </w:r>
          </w:p>
        </w:tc>
      </w:tr>
      <w:tr w:rsidR="00E23994" w:rsidRPr="00C321B4" w:rsidTr="002A0B52">
        <w:trPr>
          <w:trHeight w:val="41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12.2.2021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after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spacing w:after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spacing w:after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Р/р. Рассуждение.</w:t>
            </w:r>
          </w:p>
          <w:p w:rsidR="00E23994" w:rsidRPr="00C321B4" w:rsidRDefault="00E23994" w:rsidP="002A0B52">
            <w:pPr>
              <w:spacing w:after="24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ВПР: План и смысловые части текста.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line="280" w:lineRule="auto"/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навыков творческой деятельности. </w:t>
            </w:r>
          </w:p>
          <w:p w:rsidR="00E23994" w:rsidRPr="00C321B4" w:rsidRDefault="00E23994" w:rsidP="002A0B52">
            <w:pPr>
              <w:spacing w:line="255" w:lineRule="auto"/>
              <w:ind w:left="5" w:right="9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ориентироваться на образец и правило выполнения задания. Научиться создавать текст-описание, составлять план сочинения, видеть красоту изображённого на картине и передавать её с помощью словесных образов. </w:t>
            </w:r>
          </w:p>
          <w:p w:rsidR="00E23994" w:rsidRPr="00C321B4" w:rsidRDefault="00E23994" w:rsidP="002A0B52">
            <w:pPr>
              <w:ind w:left="5" w:right="33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after="25"/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Натюрморт. Описание как тип речи. </w:t>
            </w:r>
          </w:p>
          <w:p w:rsidR="00E23994" w:rsidRPr="00C321B4" w:rsidRDefault="00E23994" w:rsidP="002A0B52">
            <w:pPr>
              <w:ind w:left="5" w:right="192"/>
              <w:jc w:val="both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Композиция произведения живописи. Повторить алгоритм составления алана текста и специфику деления текста на смысловые части. </w:t>
            </w:r>
          </w:p>
        </w:tc>
      </w:tr>
      <w:tr w:rsidR="00E23994" w:rsidRPr="00C321B4" w:rsidTr="002A0B52">
        <w:trPr>
          <w:trHeight w:val="19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72E">
              <w:rPr>
                <w:rFonts w:ascii="Times New Roman" w:eastAsia="Times New Roman" w:hAnsi="Times New Roman" w:cs="Times New Roman"/>
                <w:sz w:val="24"/>
                <w:szCs w:val="24"/>
              </w:rPr>
              <w:t>Чер</w:t>
            </w: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едование звуков.</w:t>
            </w:r>
          </w:p>
          <w:p w:rsidR="00E23994" w:rsidRPr="00C321B4" w:rsidRDefault="00E23994" w:rsidP="002A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Беглые  гласные</w:t>
            </w: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ВП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Грамматические признаки и морфологический разбор имени прилагательного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Default="00E23994" w:rsidP="002A0B52">
            <w:pPr>
              <w:spacing w:line="279" w:lineRule="auto"/>
              <w:ind w:left="5" w:right="1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русского языка с точки зрения семантической группировки слов. Различные виды омонимов. </w:t>
            </w: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грамматических признаков имени прилагательного и плана морфологического разбора</w:t>
            </w:r>
          </w:p>
        </w:tc>
      </w:tr>
    </w:tbl>
    <w:p w:rsidR="00E23994" w:rsidRPr="00C321B4" w:rsidRDefault="00E23994" w:rsidP="00E23994">
      <w:pPr>
        <w:spacing w:after="0"/>
        <w:ind w:left="-1133" w:right="15696"/>
        <w:rPr>
          <w:sz w:val="24"/>
          <w:szCs w:val="24"/>
        </w:rPr>
      </w:pPr>
    </w:p>
    <w:tbl>
      <w:tblPr>
        <w:tblStyle w:val="TableGrid"/>
        <w:tblW w:w="15283" w:type="dxa"/>
        <w:tblInd w:w="-110" w:type="dxa"/>
        <w:tblCellMar>
          <w:top w:w="7" w:type="dxa"/>
          <w:left w:w="106" w:type="dxa"/>
          <w:right w:w="97" w:type="dxa"/>
        </w:tblCellMar>
        <w:tblLook w:val="04A0"/>
      </w:tblPr>
      <w:tblGrid>
        <w:gridCol w:w="960"/>
        <w:gridCol w:w="1421"/>
        <w:gridCol w:w="3683"/>
        <w:gridCol w:w="4821"/>
        <w:gridCol w:w="4398"/>
      </w:tblGrid>
      <w:tr w:rsidR="00E23994" w:rsidRPr="00C321B4" w:rsidTr="002A0B52">
        <w:trPr>
          <w:trHeight w:val="194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rPr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  <w:r w:rsidRPr="00C321B4">
              <w:rPr>
                <w:sz w:val="24"/>
                <w:szCs w:val="24"/>
              </w:rPr>
              <w:t>7.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rPr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  <w:r w:rsidRPr="00C321B4">
              <w:rPr>
                <w:sz w:val="24"/>
                <w:szCs w:val="24"/>
              </w:rPr>
              <w:t>15.02.2021</w:t>
            </w: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rPr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  <w:r w:rsidRPr="00C321B4">
              <w:rPr>
                <w:sz w:val="24"/>
                <w:szCs w:val="24"/>
              </w:rPr>
              <w:t>Варианты морфем. Морфемный разбор слова</w:t>
            </w: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  <w:proofErr w:type="spellStart"/>
            <w:r w:rsidRPr="00C321B4">
              <w:rPr>
                <w:sz w:val="24"/>
                <w:szCs w:val="24"/>
              </w:rPr>
              <w:t>ВПР.Орфоэпические</w:t>
            </w:r>
            <w:proofErr w:type="spellEnd"/>
            <w:r w:rsidRPr="00C321B4">
              <w:rPr>
                <w:sz w:val="24"/>
                <w:szCs w:val="24"/>
              </w:rPr>
              <w:t xml:space="preserve"> нормы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after="2" w:line="238" w:lineRule="auto"/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 формулировать значение слова в письменной форме, соблюдая нормы построения предложения и </w:t>
            </w:r>
          </w:p>
          <w:p w:rsidR="00E23994" w:rsidRPr="00C321B4" w:rsidRDefault="00E23994" w:rsidP="002A0B52">
            <w:pPr>
              <w:ind w:left="5"/>
              <w:jc w:val="both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словоупотребления. Соблюдать нормы русского 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литературногоязыка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собственной речи.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21B4">
              <w:rPr>
                <w:sz w:val="24"/>
                <w:szCs w:val="24"/>
              </w:rPr>
              <w:t xml:space="preserve">уметь ориентироваться  на образец и правило выполнения </w:t>
            </w:r>
            <w:proofErr w:type="spellStart"/>
            <w:r w:rsidRPr="00C321B4">
              <w:rPr>
                <w:sz w:val="24"/>
                <w:szCs w:val="24"/>
              </w:rPr>
              <w:t>задания.Оценивать</w:t>
            </w:r>
            <w:proofErr w:type="spellEnd"/>
            <w:r w:rsidRPr="00C321B4">
              <w:rPr>
                <w:sz w:val="24"/>
                <w:szCs w:val="24"/>
              </w:rPr>
              <w:t xml:space="preserve"> соблюдение норм в речи собеседника</w:t>
            </w:r>
          </w:p>
        </w:tc>
      </w:tr>
      <w:tr w:rsidR="00E23994" w:rsidRPr="00C321B4" w:rsidTr="002A0B52">
        <w:trPr>
          <w:trHeight w:val="38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1B4">
              <w:rPr>
                <w:sz w:val="24"/>
                <w:szCs w:val="24"/>
              </w:rPr>
              <w:t>Морфемный разбор слова.</w:t>
            </w: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ВПР: Текст.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line="280" w:lineRule="auto"/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устойчивой мотивации к обучению. </w:t>
            </w: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рефлексию способов и условий действия; выбирать наиболее эффективные способы решения в зависимости от конкретных условий. Умение на основе данной информации  и собственного жизненного опыта </w:t>
            </w:r>
            <w:proofErr w:type="gramStart"/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конкретную жизненную ситуацию для адекватной интерпретации данной информации.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Лексическое богатство русского языка как источник выразительности речи. Характеристика лексической системы русского языка с точки зрения особенностей лексического значения слов. </w:t>
            </w:r>
          </w:p>
        </w:tc>
      </w:tr>
      <w:tr w:rsidR="00E23994" w:rsidRPr="00C321B4" w:rsidTr="002A0B52">
        <w:trPr>
          <w:trHeight w:val="33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line="27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1B4">
              <w:rPr>
                <w:sz w:val="24"/>
                <w:szCs w:val="24"/>
              </w:rPr>
              <w:t>Правописание гласных и согласных в приставках</w:t>
            </w:r>
          </w:p>
          <w:p w:rsidR="00E23994" w:rsidRPr="00C321B4" w:rsidRDefault="00E23994" w:rsidP="002A0B52">
            <w:pPr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>ВПР: Грамматические признаки и морфологический разбор имени существительного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spacing w:line="280" w:lineRule="auto"/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интереса к познавательной деятельности. </w:t>
            </w:r>
          </w:p>
          <w:p w:rsidR="00E23994" w:rsidRPr="00C321B4" w:rsidRDefault="00E23994" w:rsidP="002A0B52">
            <w:pPr>
              <w:spacing w:line="280" w:lineRule="auto"/>
              <w:ind w:left="5"/>
              <w:jc w:val="both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результат и уровень освоения способов действия. </w:t>
            </w:r>
          </w:p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понятия «прямое значение слова» и «переносное значение слова», слова, употребленные в прямом и переносном значении, употребляют в речи слова с переносным значением, находят метафоры и олицетворения в художественных текстах и определяю их роль, выбирают в толковом словаре слова,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994" w:rsidRPr="00C321B4" w:rsidRDefault="00E23994" w:rsidP="002A0B52">
            <w:pPr>
              <w:ind w:left="5"/>
              <w:rPr>
                <w:sz w:val="24"/>
                <w:szCs w:val="24"/>
              </w:rPr>
            </w:pPr>
            <w:r w:rsidRPr="00C3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Прямое и переносное значение слов. Понимание основания для переноса наименования (сходство, смежность объектов или признаков). Основные виды тропов, основанные на употреблении слова в переносном значении. Наблюдение за использованием переносных значений слов в художественных текстах. Повторение грамматических признаков имени существительного и плана морфологического разбора. </w:t>
            </w:r>
          </w:p>
        </w:tc>
      </w:tr>
    </w:tbl>
    <w:p w:rsidR="006F4E6B" w:rsidRDefault="006F4E6B">
      <w:pPr>
        <w:rPr>
          <w:lang w:val="en-US"/>
        </w:rPr>
      </w:pPr>
    </w:p>
    <w:p w:rsidR="002D0A73" w:rsidRDefault="002D0A73">
      <w:pPr>
        <w:rPr>
          <w:lang w:val="en-US"/>
        </w:rPr>
      </w:pPr>
    </w:p>
    <w:p w:rsidR="002D0A73" w:rsidRDefault="002D0A73">
      <w:pPr>
        <w:rPr>
          <w:lang w:val="en-US"/>
        </w:rPr>
      </w:pPr>
    </w:p>
    <w:p w:rsidR="002D0A73" w:rsidRDefault="002D0A73">
      <w:pPr>
        <w:rPr>
          <w:lang w:val="en-US"/>
        </w:rPr>
      </w:pPr>
    </w:p>
    <w:p w:rsidR="002D0A73" w:rsidRDefault="002D0A73">
      <w:pPr>
        <w:rPr>
          <w:lang w:val="en-US"/>
        </w:rPr>
      </w:pPr>
    </w:p>
    <w:p w:rsidR="002D0A73" w:rsidRDefault="002D0A73">
      <w:pPr>
        <w:rPr>
          <w:lang w:val="en-US"/>
        </w:rPr>
      </w:pPr>
    </w:p>
    <w:p w:rsidR="002D0A73" w:rsidRDefault="002D0A73">
      <w:pPr>
        <w:rPr>
          <w:lang w:val="en-US"/>
        </w:rPr>
      </w:pPr>
    </w:p>
    <w:p w:rsidR="002D0A73" w:rsidRDefault="002D0A73">
      <w:pPr>
        <w:rPr>
          <w:lang w:val="en-US"/>
        </w:rPr>
      </w:pPr>
    </w:p>
    <w:p w:rsidR="002D0A73" w:rsidRDefault="002D0A73" w:rsidP="002D0A73">
      <w:pPr>
        <w:pStyle w:val="1"/>
        <w:ind w:left="1964" w:right="1888"/>
        <w:jc w:val="center"/>
      </w:pPr>
      <w:r>
        <w:lastRenderedPageBreak/>
        <w:t>Приложение к рабочей программе по учебному предмету «Русский язык, 9 класс».</w:t>
      </w:r>
    </w:p>
    <w:p w:rsidR="002D0A73" w:rsidRDefault="002D0A73" w:rsidP="002D0A73">
      <w:pPr>
        <w:pStyle w:val="a5"/>
        <w:spacing w:before="245" w:line="276" w:lineRule="auto"/>
        <w:ind w:left="313" w:right="249" w:firstLine="72"/>
        <w:jc w:val="both"/>
      </w:pPr>
      <w: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 поля.</w:t>
      </w:r>
    </w:p>
    <w:p w:rsidR="002D0A73" w:rsidRDefault="002D0A73" w:rsidP="002D0A73">
      <w:pPr>
        <w:pStyle w:val="a5"/>
        <w:rPr>
          <w:sz w:val="20"/>
        </w:rPr>
      </w:pPr>
    </w:p>
    <w:p w:rsidR="002D0A73" w:rsidRDefault="002D0A73" w:rsidP="002D0A73">
      <w:pPr>
        <w:pStyle w:val="a5"/>
        <w:rPr>
          <w:sz w:val="20"/>
        </w:rPr>
      </w:pPr>
    </w:p>
    <w:p w:rsidR="002D0A73" w:rsidRDefault="002D0A73" w:rsidP="002D0A73">
      <w:pPr>
        <w:pStyle w:val="a5"/>
        <w:rPr>
          <w:sz w:val="20"/>
        </w:rPr>
      </w:pPr>
    </w:p>
    <w:p w:rsidR="002D0A73" w:rsidRDefault="002D0A73" w:rsidP="002D0A73">
      <w:pPr>
        <w:pStyle w:val="a5"/>
        <w:rPr>
          <w:sz w:val="20"/>
        </w:rPr>
      </w:pPr>
    </w:p>
    <w:p w:rsidR="002D0A73" w:rsidRDefault="002D0A73" w:rsidP="002D0A73">
      <w:pPr>
        <w:pStyle w:val="a5"/>
        <w:spacing w:before="2"/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1"/>
        <w:gridCol w:w="927"/>
        <w:gridCol w:w="5272"/>
        <w:gridCol w:w="3793"/>
        <w:gridCol w:w="3870"/>
      </w:tblGrid>
      <w:tr w:rsidR="002D0A73" w:rsidTr="00602F38">
        <w:trPr>
          <w:trHeight w:val="551"/>
        </w:trPr>
        <w:tc>
          <w:tcPr>
            <w:tcW w:w="931" w:type="dxa"/>
          </w:tcPr>
          <w:p w:rsidR="002D0A73" w:rsidRDefault="002D0A73" w:rsidP="00602F3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927" w:type="dxa"/>
          </w:tcPr>
          <w:p w:rsidR="002D0A73" w:rsidRDefault="002D0A73" w:rsidP="00602F38">
            <w:pPr>
              <w:pStyle w:val="TableParagraph"/>
              <w:spacing w:before="1" w:line="274" w:lineRule="exact"/>
              <w:ind w:left="105" w:right="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Номер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5272" w:type="dxa"/>
          </w:tcPr>
          <w:p w:rsidR="002D0A73" w:rsidRDefault="002D0A73" w:rsidP="00602F38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7663" w:type="dxa"/>
            <w:gridSpan w:val="2"/>
          </w:tcPr>
          <w:p w:rsidR="002D0A73" w:rsidRDefault="002D0A73" w:rsidP="00602F38">
            <w:pPr>
              <w:pStyle w:val="TableParagraph"/>
              <w:spacing w:line="273" w:lineRule="exact"/>
              <w:ind w:left="2386" w:right="23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</w:tr>
      <w:tr w:rsidR="002D0A73" w:rsidTr="00602F38">
        <w:trPr>
          <w:trHeight w:val="552"/>
        </w:trPr>
        <w:tc>
          <w:tcPr>
            <w:tcW w:w="931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72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3" w:type="dxa"/>
          </w:tcPr>
          <w:p w:rsidR="002D0A73" w:rsidRDefault="002D0A73" w:rsidP="00602F38">
            <w:pPr>
              <w:pStyle w:val="TableParagraph"/>
              <w:spacing w:line="273" w:lineRule="exact"/>
              <w:ind w:left="5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  <w:tc>
          <w:tcPr>
            <w:tcW w:w="3870" w:type="dxa"/>
          </w:tcPr>
          <w:p w:rsidR="002D0A73" w:rsidRDefault="002D0A73" w:rsidP="00602F38">
            <w:pPr>
              <w:pStyle w:val="TableParagraph"/>
              <w:spacing w:line="273" w:lineRule="exact"/>
              <w:ind w:left="1657" w:right="1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</w:tr>
      <w:tr w:rsidR="002D0A73" w:rsidTr="00602F38">
        <w:trPr>
          <w:trHeight w:val="5243"/>
        </w:trPr>
        <w:tc>
          <w:tcPr>
            <w:tcW w:w="931" w:type="dxa"/>
          </w:tcPr>
          <w:p w:rsidR="002D0A73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12.02.</w:t>
            </w:r>
          </w:p>
          <w:p w:rsidR="002D0A73" w:rsidRPr="00A50299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2D0A73" w:rsidRDefault="002D0A73" w:rsidP="00602F38">
            <w:pPr>
              <w:pStyle w:val="TableParagraph"/>
              <w:spacing w:line="268" w:lineRule="exact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927" w:type="dxa"/>
          </w:tcPr>
          <w:p w:rsidR="002D0A73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2D0A73" w:rsidRPr="00A50299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2" w:type="dxa"/>
          </w:tcPr>
          <w:p w:rsidR="002D0A73" w:rsidRPr="00D56A17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Интонация в БСП.</w:t>
            </w:r>
          </w:p>
          <w:p w:rsidR="002D0A73" w:rsidRPr="00D56A17" w:rsidRDefault="002D0A73" w:rsidP="00602F38">
            <w:pPr>
              <w:pStyle w:val="TableParagraph"/>
              <w:spacing w:before="2" w:line="242" w:lineRule="auto"/>
              <w:ind w:left="105"/>
              <w:rPr>
                <w:b/>
                <w:sz w:val="24"/>
                <w:lang w:val="ru-RU"/>
              </w:rPr>
            </w:pPr>
            <w:r w:rsidRPr="00D56A17">
              <w:rPr>
                <w:b/>
                <w:sz w:val="24"/>
                <w:lang w:val="ru-RU"/>
              </w:rPr>
              <w:t>ВПР: Морфологический  разбор самостоятельных частей речи.</w:t>
            </w:r>
          </w:p>
        </w:tc>
        <w:tc>
          <w:tcPr>
            <w:tcW w:w="3793" w:type="dxa"/>
          </w:tcPr>
          <w:p w:rsidR="002D0A73" w:rsidRPr="00D56A17" w:rsidRDefault="002D0A73" w:rsidP="00602F38">
            <w:pPr>
              <w:pStyle w:val="TableParagraph"/>
              <w:ind w:right="796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Отрабатывают особенности интонации в БСП. Совершенствовать орфографические и пунктуационные навыки.</w:t>
            </w:r>
          </w:p>
          <w:p w:rsidR="002D0A73" w:rsidRPr="00D56A17" w:rsidRDefault="002D0A73" w:rsidP="00602F38">
            <w:pPr>
              <w:pStyle w:val="TableParagraph"/>
              <w:rPr>
                <w:sz w:val="24"/>
                <w:lang w:val="ru-RU"/>
              </w:rPr>
            </w:pPr>
            <w:r w:rsidRPr="00D56A17">
              <w:rPr>
                <w:b/>
                <w:sz w:val="24"/>
                <w:lang w:val="ru-RU"/>
              </w:rPr>
              <w:t xml:space="preserve">ВПР: </w:t>
            </w:r>
            <w:r w:rsidRPr="00D56A17">
              <w:rPr>
                <w:sz w:val="24"/>
                <w:lang w:val="ru-RU"/>
              </w:rPr>
              <w:t>Знать: основные морфологические признаки самостоятельных частей речи; Уметь: проводить морфемный разбор имён существительных, глаголов, наречий, причастий, деепричастий.</w:t>
            </w:r>
          </w:p>
        </w:tc>
        <w:tc>
          <w:tcPr>
            <w:tcW w:w="3870" w:type="dxa"/>
          </w:tcPr>
          <w:p w:rsidR="002D0A73" w:rsidRPr="00D56A17" w:rsidRDefault="002D0A73" w:rsidP="00602F38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Коммуникативные:</w:t>
            </w:r>
          </w:p>
          <w:p w:rsidR="002D0A73" w:rsidRPr="00D56A17" w:rsidRDefault="002D0A73" w:rsidP="00602F38">
            <w:pPr>
              <w:pStyle w:val="TableParagraph"/>
              <w:ind w:right="241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используют адекватные языковые средства для отображения своих чувств, мыслей и побуждений.</w:t>
            </w:r>
          </w:p>
          <w:p w:rsidR="002D0A73" w:rsidRPr="00D56A17" w:rsidRDefault="002D0A73" w:rsidP="00602F38">
            <w:pPr>
              <w:pStyle w:val="TableParagraph"/>
              <w:spacing w:before="1" w:line="275" w:lineRule="exact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Регулятивные:</w:t>
            </w:r>
          </w:p>
          <w:p w:rsidR="002D0A73" w:rsidRPr="00D56A17" w:rsidRDefault="002D0A73" w:rsidP="00602F38">
            <w:pPr>
              <w:pStyle w:val="TableParagraph"/>
              <w:ind w:right="415"/>
              <w:jc w:val="both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определяют последовательность промежуточных целей с учётом конечного результата.</w:t>
            </w:r>
          </w:p>
          <w:p w:rsidR="002D0A73" w:rsidRPr="00D56A17" w:rsidRDefault="002D0A73" w:rsidP="00602F38">
            <w:pPr>
              <w:pStyle w:val="TableParagraph"/>
              <w:spacing w:before="2"/>
              <w:ind w:right="134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Принимают познавательную цель, сохраняют её при выполнении учебных действий, регулируют весь процесс их выполнения и чётко выполняют требования познавательной задачи.</w:t>
            </w:r>
          </w:p>
          <w:p w:rsidR="002D0A73" w:rsidRPr="00D56A17" w:rsidRDefault="002D0A73" w:rsidP="00602F38">
            <w:pPr>
              <w:pStyle w:val="TableParagraph"/>
              <w:spacing w:before="1" w:line="275" w:lineRule="exact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Познавательные:</w:t>
            </w:r>
          </w:p>
          <w:p w:rsidR="002D0A73" w:rsidRPr="00D56A17" w:rsidRDefault="002D0A73" w:rsidP="00602F38">
            <w:pPr>
              <w:pStyle w:val="TableParagraph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умеют выбирать смысловые единицы текста и устанавливать отношения между ними.</w:t>
            </w:r>
          </w:p>
          <w:p w:rsidR="002D0A73" w:rsidRDefault="002D0A73" w:rsidP="00602F38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Осознанно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произвольно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строят</w:t>
            </w:r>
            <w:proofErr w:type="spellEnd"/>
          </w:p>
        </w:tc>
      </w:tr>
    </w:tbl>
    <w:p w:rsidR="002D0A73" w:rsidRDefault="002D0A73" w:rsidP="002D0A73">
      <w:pPr>
        <w:spacing w:line="261" w:lineRule="exact"/>
        <w:rPr>
          <w:sz w:val="24"/>
        </w:rPr>
        <w:sectPr w:rsidR="002D0A73">
          <w:pgSz w:w="16840" w:h="11910" w:orient="landscape"/>
          <w:pgMar w:top="780" w:right="90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1"/>
        <w:gridCol w:w="927"/>
        <w:gridCol w:w="5272"/>
        <w:gridCol w:w="3793"/>
        <w:gridCol w:w="3870"/>
      </w:tblGrid>
      <w:tr w:rsidR="002D0A73" w:rsidTr="00602F38">
        <w:trPr>
          <w:trHeight w:val="2487"/>
        </w:trPr>
        <w:tc>
          <w:tcPr>
            <w:tcW w:w="931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72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3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0" w:type="dxa"/>
          </w:tcPr>
          <w:p w:rsidR="002D0A73" w:rsidRPr="00D56A17" w:rsidRDefault="002D0A73" w:rsidP="00602F38">
            <w:pPr>
              <w:pStyle w:val="TableParagraph"/>
              <w:spacing w:line="242" w:lineRule="auto"/>
              <w:ind w:right="257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речевые высказывания в устной и письменной форме</w:t>
            </w:r>
          </w:p>
          <w:p w:rsidR="002D0A73" w:rsidRPr="00D56A17" w:rsidRDefault="002D0A73" w:rsidP="00602F38">
            <w:pPr>
              <w:pStyle w:val="TableParagraph"/>
              <w:spacing w:line="242" w:lineRule="auto"/>
              <w:ind w:right="395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Личностные:</w:t>
            </w:r>
            <w:r w:rsidRPr="00D56A17">
              <w:rPr>
                <w:sz w:val="24"/>
                <w:lang w:val="ru-RU"/>
              </w:rPr>
              <w:t xml:space="preserve"> Доброжелательное отношение к окружающим.</w:t>
            </w:r>
          </w:p>
          <w:p w:rsidR="002D0A73" w:rsidRPr="00D56A17" w:rsidRDefault="002D0A73" w:rsidP="00602F38">
            <w:pPr>
              <w:pStyle w:val="TableParagraph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Готовность к равноправному сотрудничеству, устойчивый познавательный интерес и</w:t>
            </w:r>
          </w:p>
          <w:p w:rsidR="002D0A73" w:rsidRPr="00D56A17" w:rsidRDefault="002D0A73" w:rsidP="00602F38">
            <w:pPr>
              <w:pStyle w:val="TableParagraph"/>
              <w:spacing w:line="274" w:lineRule="exact"/>
              <w:ind w:right="213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 xml:space="preserve">становление </w:t>
            </w:r>
            <w:proofErr w:type="spellStart"/>
            <w:r w:rsidRPr="00D56A17">
              <w:rPr>
                <w:sz w:val="24"/>
                <w:lang w:val="ru-RU"/>
              </w:rPr>
              <w:t>смыслообразующей</w:t>
            </w:r>
            <w:proofErr w:type="spellEnd"/>
            <w:r w:rsidRPr="00D56A17">
              <w:rPr>
                <w:sz w:val="24"/>
                <w:lang w:val="ru-RU"/>
              </w:rPr>
              <w:t xml:space="preserve"> функции познавательного мотива.</w:t>
            </w:r>
          </w:p>
        </w:tc>
      </w:tr>
      <w:tr w:rsidR="002D0A73" w:rsidTr="00602F38">
        <w:trPr>
          <w:trHeight w:val="267"/>
        </w:trPr>
        <w:tc>
          <w:tcPr>
            <w:tcW w:w="931" w:type="dxa"/>
            <w:tcBorders>
              <w:bottom w:val="nil"/>
            </w:tcBorders>
          </w:tcPr>
          <w:p w:rsidR="002D0A73" w:rsidRPr="00D56A17" w:rsidRDefault="002D0A73" w:rsidP="00602F38">
            <w:pPr>
              <w:pStyle w:val="TableParagraph"/>
              <w:spacing w:line="248" w:lineRule="exact"/>
              <w:rPr>
                <w:sz w:val="24"/>
                <w:lang w:val="ru-RU"/>
              </w:rPr>
            </w:pPr>
          </w:p>
          <w:p w:rsidR="002D0A73" w:rsidRDefault="002D0A73" w:rsidP="00602F38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15.02</w:t>
            </w:r>
          </w:p>
          <w:p w:rsidR="002D0A73" w:rsidRDefault="002D0A73" w:rsidP="00602F38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927" w:type="dxa"/>
            <w:tcBorders>
              <w:bottom w:val="nil"/>
            </w:tcBorders>
          </w:tcPr>
          <w:p w:rsidR="002D0A73" w:rsidRDefault="002D0A73" w:rsidP="00602F38">
            <w:pPr>
              <w:pStyle w:val="TableParagraph"/>
              <w:spacing w:line="248" w:lineRule="exact"/>
              <w:ind w:left="105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48" w:lineRule="exact"/>
              <w:ind w:left="105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2" w:type="dxa"/>
            <w:tcBorders>
              <w:bottom w:val="nil"/>
            </w:tcBorders>
          </w:tcPr>
          <w:p w:rsidR="002D0A73" w:rsidRDefault="002D0A73" w:rsidP="00602F38">
            <w:pPr>
              <w:pStyle w:val="TableParagraph"/>
              <w:spacing w:line="248" w:lineRule="exact"/>
              <w:ind w:left="0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БСП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перечисления</w:t>
            </w:r>
            <w:proofErr w:type="spellEnd"/>
            <w:r>
              <w:rPr>
                <w:sz w:val="24"/>
              </w:rPr>
              <w:t>. .</w:t>
            </w:r>
          </w:p>
        </w:tc>
        <w:tc>
          <w:tcPr>
            <w:tcW w:w="3793" w:type="dxa"/>
            <w:tcBorders>
              <w:bottom w:val="nil"/>
            </w:tcBorders>
          </w:tcPr>
          <w:p w:rsidR="002D0A73" w:rsidRDefault="002D0A73" w:rsidP="00602F38">
            <w:pPr>
              <w:pStyle w:val="TableParagraph"/>
              <w:spacing w:line="24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Получить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</w:p>
        </w:tc>
        <w:tc>
          <w:tcPr>
            <w:tcW w:w="3870" w:type="dxa"/>
            <w:tcBorders>
              <w:bottom w:val="nil"/>
            </w:tcBorders>
          </w:tcPr>
          <w:p w:rsidR="002D0A73" w:rsidRDefault="002D0A73" w:rsidP="00602F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Коммуникативные</w:t>
            </w:r>
            <w:proofErr w:type="spellEnd"/>
            <w:r>
              <w:rPr>
                <w:sz w:val="24"/>
                <w:u w:val="single"/>
              </w:rPr>
              <w:t>:</w:t>
            </w:r>
          </w:p>
        </w:tc>
      </w:tr>
      <w:tr w:rsidR="002D0A73" w:rsidTr="00602F38">
        <w:trPr>
          <w:trHeight w:val="278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Pr="00D56A17" w:rsidRDefault="002D0A73" w:rsidP="00602F38">
            <w:pPr>
              <w:pStyle w:val="TableParagraph"/>
              <w:spacing w:line="258" w:lineRule="exact"/>
              <w:ind w:left="105"/>
              <w:rPr>
                <w:b/>
                <w:sz w:val="24"/>
                <w:lang w:val="ru-RU"/>
              </w:rPr>
            </w:pPr>
            <w:r w:rsidRPr="00D56A17">
              <w:rPr>
                <w:b/>
                <w:sz w:val="24"/>
                <w:lang w:val="ru-RU"/>
              </w:rPr>
              <w:t>ВПР: Правописание Н и НН в словах разных</w:t>
            </w: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особенностях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БСпП</w:t>
            </w:r>
            <w:proofErr w:type="spellEnd"/>
            <w:r>
              <w:rPr>
                <w:sz w:val="24"/>
              </w:rPr>
              <w:t xml:space="preserve"> с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используют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адекватные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языковые</w:t>
            </w:r>
            <w:proofErr w:type="spellEnd"/>
          </w:p>
        </w:tc>
      </w:tr>
      <w:tr w:rsidR="002D0A73" w:rsidTr="00602F38">
        <w:trPr>
          <w:trHeight w:val="276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частей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речи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придаточными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причины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отображения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своих</w:t>
            </w:r>
            <w:proofErr w:type="spellEnd"/>
          </w:p>
        </w:tc>
      </w:tr>
      <w:tr w:rsidR="002D0A73" w:rsidTr="00602F38">
        <w:trPr>
          <w:trHeight w:val="273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Совершенствовать</w:t>
            </w:r>
            <w:proofErr w:type="spellEnd"/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чувств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мыслей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побуждений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D0A73" w:rsidTr="00602F38">
        <w:trPr>
          <w:trHeight w:val="275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орфографические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Регулятивные</w:t>
            </w:r>
            <w:proofErr w:type="spellEnd"/>
            <w:r>
              <w:rPr>
                <w:sz w:val="24"/>
                <w:u w:val="single"/>
              </w:rPr>
              <w:t>:</w:t>
            </w:r>
          </w:p>
        </w:tc>
      </w:tr>
      <w:tr w:rsidR="002D0A73" w:rsidTr="00602F38">
        <w:trPr>
          <w:trHeight w:val="275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пунктуационные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последовательность</w:t>
            </w:r>
            <w:proofErr w:type="spellEnd"/>
          </w:p>
        </w:tc>
      </w:tr>
      <w:tr w:rsidR="002D0A73" w:rsidTr="00602F38">
        <w:trPr>
          <w:trHeight w:val="276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Pr="00D56A17" w:rsidRDefault="002D0A73" w:rsidP="00602F3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D56A17">
              <w:rPr>
                <w:b/>
                <w:sz w:val="24"/>
                <w:lang w:val="ru-RU"/>
              </w:rPr>
              <w:t xml:space="preserve">ВПР: </w:t>
            </w:r>
            <w:r w:rsidRPr="00D56A17">
              <w:rPr>
                <w:sz w:val="24"/>
                <w:lang w:val="ru-RU"/>
              </w:rPr>
              <w:t xml:space="preserve">Знать: правило для выбора </w:t>
            </w:r>
            <w:proofErr w:type="spellStart"/>
            <w:proofErr w:type="gramStart"/>
            <w:r w:rsidRPr="00D56A17">
              <w:rPr>
                <w:sz w:val="24"/>
                <w:lang w:val="ru-RU"/>
              </w:rPr>
              <w:t>н</w:t>
            </w:r>
            <w:proofErr w:type="spellEnd"/>
            <w:proofErr w:type="gramEnd"/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целей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учётом</w:t>
            </w:r>
            <w:proofErr w:type="spellEnd"/>
          </w:p>
        </w:tc>
      </w:tr>
      <w:tr w:rsidR="002D0A73" w:rsidTr="00602F38">
        <w:trPr>
          <w:trHeight w:val="276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Pr="00D56A17" w:rsidRDefault="002D0A73" w:rsidP="00602F3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 xml:space="preserve">и </w:t>
            </w:r>
            <w:proofErr w:type="spellStart"/>
            <w:r w:rsidRPr="00D56A17">
              <w:rPr>
                <w:sz w:val="24"/>
                <w:lang w:val="ru-RU"/>
              </w:rPr>
              <w:t>нн</w:t>
            </w:r>
            <w:proofErr w:type="spellEnd"/>
            <w:r w:rsidRPr="00D56A17">
              <w:rPr>
                <w:sz w:val="24"/>
                <w:lang w:val="ru-RU"/>
              </w:rPr>
              <w:t xml:space="preserve"> в суффиксах страдательных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конечного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D0A73" w:rsidTr="00602F38">
        <w:trPr>
          <w:trHeight w:val="276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причастий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прошедшего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времени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познавательную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2D0A73" w:rsidTr="00602F38">
        <w:trPr>
          <w:trHeight w:val="275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Pr="00D56A17" w:rsidRDefault="002D0A73" w:rsidP="00602F3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spellStart"/>
            <w:r w:rsidRPr="00D56A17">
              <w:rPr>
                <w:sz w:val="24"/>
                <w:lang w:val="ru-RU"/>
              </w:rPr>
              <w:t>н-нн</w:t>
            </w:r>
            <w:proofErr w:type="spellEnd"/>
            <w:r w:rsidRPr="00D56A17">
              <w:rPr>
                <w:sz w:val="24"/>
                <w:lang w:val="ru-RU"/>
              </w:rPr>
              <w:t xml:space="preserve"> в прилагательных и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сохраняют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выполнении</w:t>
            </w:r>
            <w:proofErr w:type="spellEnd"/>
          </w:p>
        </w:tc>
      </w:tr>
      <w:tr w:rsidR="002D0A73" w:rsidTr="00602F38">
        <w:trPr>
          <w:trHeight w:val="276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отглагольных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прилагательных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регулируют</w:t>
            </w:r>
            <w:proofErr w:type="spellEnd"/>
          </w:p>
        </w:tc>
      </w:tr>
      <w:tr w:rsidR="002D0A73" w:rsidTr="00602F38">
        <w:trPr>
          <w:trHeight w:val="275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Уметь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применять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изученное</w:t>
            </w:r>
            <w:proofErr w:type="spellEnd"/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Pr="00D56A17" w:rsidRDefault="002D0A73" w:rsidP="00602F3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весь процесс их выполнения и</w:t>
            </w:r>
          </w:p>
        </w:tc>
      </w:tr>
      <w:tr w:rsidR="002D0A73" w:rsidTr="00602F38">
        <w:trPr>
          <w:trHeight w:val="276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Pr="00D56A17" w:rsidRDefault="002D0A73" w:rsidP="00602F3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Pr="00D56A17" w:rsidRDefault="002D0A73" w:rsidP="00602F3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Pr="00D56A17" w:rsidRDefault="002D0A73" w:rsidP="00602F3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практике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проводить</w:t>
            </w:r>
            <w:proofErr w:type="spellEnd"/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чётко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выполняют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требования</w:t>
            </w:r>
            <w:proofErr w:type="spellEnd"/>
          </w:p>
        </w:tc>
      </w:tr>
      <w:tr w:rsidR="002D0A73" w:rsidTr="00602F38">
        <w:trPr>
          <w:trHeight w:val="276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самопроверку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усвоенного</w:t>
            </w:r>
            <w:proofErr w:type="spellEnd"/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познавательной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D0A73" w:rsidTr="00602F38">
        <w:trPr>
          <w:trHeight w:val="275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проводить</w:t>
            </w:r>
            <w:proofErr w:type="spellEnd"/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Познавательные</w:t>
            </w:r>
            <w:proofErr w:type="spellEnd"/>
            <w:r>
              <w:rPr>
                <w:sz w:val="24"/>
                <w:u w:val="single"/>
              </w:rPr>
              <w:t>:</w:t>
            </w:r>
          </w:p>
        </w:tc>
      </w:tr>
      <w:tr w:rsidR="002D0A73" w:rsidTr="00602F38">
        <w:trPr>
          <w:trHeight w:val="276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орфографический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умеют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выбирать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смысловые</w:t>
            </w:r>
            <w:proofErr w:type="spellEnd"/>
          </w:p>
        </w:tc>
      </w:tr>
      <w:tr w:rsidR="002D0A73" w:rsidTr="00602F38">
        <w:trPr>
          <w:trHeight w:val="276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пунктуационный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единицы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устанавливать</w:t>
            </w:r>
            <w:proofErr w:type="spellEnd"/>
          </w:p>
        </w:tc>
      </w:tr>
      <w:tr w:rsidR="002D0A73" w:rsidTr="00602F38">
        <w:trPr>
          <w:trHeight w:val="276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отношения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ними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D0A73" w:rsidTr="00602F38">
        <w:trPr>
          <w:trHeight w:val="276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Осознанно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произвольно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строят</w:t>
            </w:r>
            <w:proofErr w:type="spellEnd"/>
          </w:p>
        </w:tc>
      </w:tr>
      <w:tr w:rsidR="002D0A73" w:rsidTr="00602F38">
        <w:trPr>
          <w:trHeight w:val="275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Pr="00D56A17" w:rsidRDefault="002D0A73" w:rsidP="00602F3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 xml:space="preserve">речевые высказывания в </w:t>
            </w:r>
            <w:proofErr w:type="gramStart"/>
            <w:r w:rsidRPr="00D56A17">
              <w:rPr>
                <w:sz w:val="24"/>
                <w:lang w:val="ru-RU"/>
              </w:rPr>
              <w:t>устной</w:t>
            </w:r>
            <w:proofErr w:type="gramEnd"/>
            <w:r w:rsidRPr="00D56A17">
              <w:rPr>
                <w:sz w:val="24"/>
                <w:lang w:val="ru-RU"/>
              </w:rPr>
              <w:t xml:space="preserve"> и</w:t>
            </w:r>
          </w:p>
        </w:tc>
      </w:tr>
      <w:tr w:rsidR="002D0A73" w:rsidTr="00602F38">
        <w:trPr>
          <w:trHeight w:val="276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Pr="00D56A17" w:rsidRDefault="002D0A73" w:rsidP="00602F3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Pr="00D56A17" w:rsidRDefault="002D0A73" w:rsidP="00602F3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Pr="00D56A17" w:rsidRDefault="002D0A73" w:rsidP="00602F3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Pr="00D56A17" w:rsidRDefault="002D0A73" w:rsidP="00602F3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форме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Личностные</w:t>
            </w:r>
            <w:proofErr w:type="spellEnd"/>
            <w:r>
              <w:rPr>
                <w:sz w:val="24"/>
                <w:u w:val="single"/>
              </w:rPr>
              <w:t>:</w:t>
            </w:r>
          </w:p>
        </w:tc>
      </w:tr>
      <w:tr w:rsidR="002D0A73" w:rsidTr="00602F38">
        <w:trPr>
          <w:trHeight w:val="276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Доброжелательное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отношение</w:t>
            </w:r>
            <w:proofErr w:type="spellEnd"/>
            <w:r>
              <w:rPr>
                <w:sz w:val="24"/>
              </w:rPr>
              <w:t xml:space="preserve"> к</w:t>
            </w:r>
          </w:p>
        </w:tc>
      </w:tr>
      <w:tr w:rsidR="002D0A73" w:rsidTr="00602F38">
        <w:trPr>
          <w:trHeight w:val="276"/>
        </w:trPr>
        <w:tc>
          <w:tcPr>
            <w:tcW w:w="931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2D0A73" w:rsidRDefault="002D0A73" w:rsidP="00602F3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окружающим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Готовность</w:t>
            </w:r>
            <w:proofErr w:type="spellEnd"/>
            <w:r>
              <w:rPr>
                <w:sz w:val="24"/>
              </w:rPr>
              <w:t xml:space="preserve"> к</w:t>
            </w:r>
          </w:p>
        </w:tc>
      </w:tr>
      <w:tr w:rsidR="002D0A73" w:rsidTr="00602F38">
        <w:trPr>
          <w:trHeight w:val="279"/>
        </w:trPr>
        <w:tc>
          <w:tcPr>
            <w:tcW w:w="931" w:type="dxa"/>
            <w:tcBorders>
              <w:top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7" w:type="dxa"/>
            <w:tcBorders>
              <w:top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72" w:type="dxa"/>
            <w:tcBorders>
              <w:top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3" w:type="dxa"/>
            <w:tcBorders>
              <w:top w:val="nil"/>
            </w:tcBorders>
          </w:tcPr>
          <w:p w:rsidR="002D0A73" w:rsidRDefault="002D0A73" w:rsidP="00602F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70" w:type="dxa"/>
            <w:tcBorders>
              <w:top w:val="nil"/>
            </w:tcBorders>
          </w:tcPr>
          <w:p w:rsidR="002D0A73" w:rsidRDefault="002D0A73" w:rsidP="00602F38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равноправному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сотрудничеству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2D0A73" w:rsidRDefault="002D0A73" w:rsidP="002D0A73">
      <w:pPr>
        <w:spacing w:line="260" w:lineRule="exact"/>
        <w:rPr>
          <w:sz w:val="24"/>
        </w:rPr>
        <w:sectPr w:rsidR="002D0A73">
          <w:pgSz w:w="16840" w:h="11910" w:orient="landscape"/>
          <w:pgMar w:top="840" w:right="90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1"/>
        <w:gridCol w:w="927"/>
        <w:gridCol w:w="5272"/>
        <w:gridCol w:w="3793"/>
        <w:gridCol w:w="3870"/>
      </w:tblGrid>
      <w:tr w:rsidR="002D0A73" w:rsidTr="00602F38">
        <w:trPr>
          <w:trHeight w:val="1104"/>
        </w:trPr>
        <w:tc>
          <w:tcPr>
            <w:tcW w:w="931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72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3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0" w:type="dxa"/>
          </w:tcPr>
          <w:p w:rsidR="002D0A73" w:rsidRPr="00D56A17" w:rsidRDefault="002D0A73" w:rsidP="00602F38">
            <w:pPr>
              <w:pStyle w:val="TableParagraph"/>
              <w:ind w:right="241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 xml:space="preserve">устойчивый познавательный интерес и становление </w:t>
            </w:r>
            <w:proofErr w:type="spellStart"/>
            <w:r w:rsidRPr="00D56A17">
              <w:rPr>
                <w:sz w:val="24"/>
                <w:lang w:val="ru-RU"/>
              </w:rPr>
              <w:t>смыслообразующей</w:t>
            </w:r>
            <w:proofErr w:type="spellEnd"/>
            <w:r w:rsidRPr="00D56A17">
              <w:rPr>
                <w:sz w:val="24"/>
                <w:lang w:val="ru-RU"/>
              </w:rPr>
              <w:t xml:space="preserve"> функции</w:t>
            </w:r>
          </w:p>
          <w:p w:rsidR="002D0A73" w:rsidRDefault="002D0A73" w:rsidP="00602F38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познавательного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D0A73" w:rsidTr="00602F38">
        <w:trPr>
          <w:trHeight w:val="8008"/>
        </w:trPr>
        <w:tc>
          <w:tcPr>
            <w:tcW w:w="931" w:type="dxa"/>
          </w:tcPr>
          <w:p w:rsidR="002D0A73" w:rsidRDefault="002D0A73" w:rsidP="00602F38">
            <w:pPr>
              <w:pStyle w:val="TableParagraph"/>
              <w:spacing w:line="268" w:lineRule="exact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19.02.</w:t>
            </w:r>
          </w:p>
        </w:tc>
        <w:tc>
          <w:tcPr>
            <w:tcW w:w="927" w:type="dxa"/>
          </w:tcPr>
          <w:p w:rsidR="002D0A73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2" w:type="dxa"/>
          </w:tcPr>
          <w:p w:rsidR="002D0A73" w:rsidRPr="00D56A17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 xml:space="preserve">БСП со значение </w:t>
            </w:r>
            <w:proofErr w:type="spellStart"/>
            <w:r w:rsidRPr="00D56A17">
              <w:rPr>
                <w:sz w:val="24"/>
                <w:lang w:val="ru-RU"/>
              </w:rPr>
              <w:t>причины</w:t>
            </w:r>
            <w:proofErr w:type="gramStart"/>
            <w:r w:rsidRPr="00D56A17">
              <w:rPr>
                <w:sz w:val="24"/>
                <w:lang w:val="ru-RU"/>
              </w:rPr>
              <w:t>,п</w:t>
            </w:r>
            <w:proofErr w:type="gramEnd"/>
            <w:r w:rsidRPr="00D56A17">
              <w:rPr>
                <w:sz w:val="24"/>
                <w:lang w:val="ru-RU"/>
              </w:rPr>
              <w:t>ояснения,дополнения</w:t>
            </w:r>
            <w:proofErr w:type="spellEnd"/>
          </w:p>
          <w:p w:rsidR="002D0A73" w:rsidRPr="00D56A17" w:rsidRDefault="002D0A73" w:rsidP="00602F38">
            <w:pPr>
              <w:pStyle w:val="TableParagraph"/>
              <w:spacing w:before="9" w:line="237" w:lineRule="auto"/>
              <w:ind w:left="105"/>
              <w:rPr>
                <w:b/>
                <w:sz w:val="24"/>
                <w:lang w:val="ru-RU"/>
              </w:rPr>
            </w:pPr>
            <w:r w:rsidRPr="00D56A17">
              <w:rPr>
                <w:b/>
                <w:sz w:val="24"/>
                <w:lang w:val="ru-RU"/>
              </w:rPr>
              <w:t>ВПР: Слитное и раздельное написание НЕ с объяснением выбора.</w:t>
            </w:r>
          </w:p>
        </w:tc>
        <w:tc>
          <w:tcPr>
            <w:tcW w:w="3793" w:type="dxa"/>
          </w:tcPr>
          <w:p w:rsidR="002D0A73" w:rsidRPr="00D56A17" w:rsidRDefault="002D0A73" w:rsidP="00602F38">
            <w:pPr>
              <w:pStyle w:val="TableParagraph"/>
              <w:ind w:right="1052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Совершенствовать орфографические и пунктуационные навыки.</w:t>
            </w:r>
          </w:p>
          <w:p w:rsidR="002D0A73" w:rsidRPr="00D56A17" w:rsidRDefault="002D0A73" w:rsidP="00602F38">
            <w:pPr>
              <w:pStyle w:val="TableParagraph"/>
              <w:ind w:right="98"/>
              <w:rPr>
                <w:sz w:val="24"/>
                <w:lang w:val="ru-RU"/>
              </w:rPr>
            </w:pPr>
            <w:r w:rsidRPr="00D56A17">
              <w:rPr>
                <w:b/>
                <w:sz w:val="24"/>
                <w:lang w:val="ru-RU"/>
              </w:rPr>
              <w:t xml:space="preserve">ВПР: </w:t>
            </w:r>
            <w:r w:rsidRPr="00D56A17">
              <w:rPr>
                <w:sz w:val="24"/>
                <w:lang w:val="ru-RU"/>
              </w:rPr>
              <w:t>Знать: правила слитного раздельного написания не  с разными частями речи; Уметь: применять изученное правило на практике; проводить самопроверку усвоенного правила; проводить орфографический и пунктуационный анализ</w:t>
            </w:r>
            <w:r w:rsidRPr="00D56A17">
              <w:rPr>
                <w:spacing w:val="1"/>
                <w:sz w:val="24"/>
                <w:lang w:val="ru-RU"/>
              </w:rPr>
              <w:t xml:space="preserve"> </w:t>
            </w:r>
            <w:r w:rsidRPr="00D56A17">
              <w:rPr>
                <w:sz w:val="24"/>
                <w:lang w:val="ru-RU"/>
              </w:rPr>
              <w:t>текста;</w:t>
            </w:r>
          </w:p>
        </w:tc>
        <w:tc>
          <w:tcPr>
            <w:tcW w:w="3870" w:type="dxa"/>
          </w:tcPr>
          <w:p w:rsidR="002D0A73" w:rsidRPr="00D56A17" w:rsidRDefault="002D0A73" w:rsidP="00602F38">
            <w:pPr>
              <w:pStyle w:val="TableParagraph"/>
              <w:ind w:right="345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Познавательные</w:t>
            </w:r>
            <w:r w:rsidRPr="00D56A17">
              <w:rPr>
                <w:sz w:val="24"/>
                <w:lang w:val="ru-RU"/>
              </w:rPr>
              <w:t xml:space="preserve">: анализ, синтез, сравнение, обобщение, аналогия, классификация; Извлечение необходимой информации из текстов; Использование </w:t>
            </w:r>
            <w:proofErr w:type="spellStart"/>
            <w:r w:rsidRPr="00D56A17">
              <w:rPr>
                <w:sz w:val="24"/>
                <w:lang w:val="ru-RU"/>
              </w:rPr>
              <w:t>знаков</w:t>
            </w:r>
            <w:proofErr w:type="gramStart"/>
            <w:r w:rsidRPr="00D56A17">
              <w:rPr>
                <w:sz w:val="24"/>
                <w:lang w:val="ru-RU"/>
              </w:rPr>
              <w:t>о</w:t>
            </w:r>
            <w:proofErr w:type="spellEnd"/>
            <w:r w:rsidRPr="00D56A17">
              <w:rPr>
                <w:sz w:val="24"/>
                <w:lang w:val="ru-RU"/>
              </w:rPr>
              <w:t>-</w:t>
            </w:r>
            <w:proofErr w:type="gramEnd"/>
            <w:r w:rsidRPr="00D56A17">
              <w:rPr>
                <w:sz w:val="24"/>
                <w:lang w:val="ru-RU"/>
              </w:rPr>
              <w:t xml:space="preserve"> символических средств; Построение речевого высказывания; Установление причинно-следственных связей Определение основной и второстепенной информации Постановка и формулирование проблемы Выполнение действий по алгоритму</w:t>
            </w:r>
          </w:p>
          <w:p w:rsidR="002D0A73" w:rsidRPr="00D56A17" w:rsidRDefault="002D0A73" w:rsidP="00602F38">
            <w:pPr>
              <w:pStyle w:val="TableParagraph"/>
              <w:ind w:right="269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Регулятивные</w:t>
            </w:r>
            <w:r w:rsidRPr="00D56A17">
              <w:rPr>
                <w:sz w:val="24"/>
                <w:lang w:val="ru-RU"/>
              </w:rPr>
              <w:t xml:space="preserve">: выполнение пробного учебного действия; Фиксирование индивидуального затруднения в пробном действии; </w:t>
            </w:r>
            <w:proofErr w:type="gramStart"/>
            <w:r w:rsidRPr="00D56A17">
              <w:rPr>
                <w:sz w:val="24"/>
                <w:lang w:val="ru-RU"/>
              </w:rPr>
              <w:t>Волевая</w:t>
            </w:r>
            <w:proofErr w:type="gramEnd"/>
            <w:r w:rsidRPr="00D56A17">
              <w:rPr>
                <w:sz w:val="24"/>
                <w:lang w:val="ru-RU"/>
              </w:rPr>
              <w:t xml:space="preserve"> </w:t>
            </w:r>
            <w:proofErr w:type="spellStart"/>
            <w:r w:rsidRPr="00D56A17">
              <w:rPr>
                <w:sz w:val="24"/>
                <w:lang w:val="ru-RU"/>
              </w:rPr>
              <w:t>саморегуляция</w:t>
            </w:r>
            <w:proofErr w:type="spellEnd"/>
            <w:r w:rsidRPr="00D56A17">
              <w:rPr>
                <w:sz w:val="24"/>
                <w:lang w:val="ru-RU"/>
              </w:rPr>
              <w:t xml:space="preserve"> и точное выражение мыслей</w:t>
            </w:r>
          </w:p>
          <w:p w:rsidR="002D0A73" w:rsidRPr="00D56A17" w:rsidRDefault="002D0A73" w:rsidP="00602F38">
            <w:pPr>
              <w:pStyle w:val="TableParagraph"/>
              <w:ind w:right="134" w:firstLine="62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Коммуникативные</w:t>
            </w:r>
            <w:r w:rsidRPr="00D56A17">
              <w:rPr>
                <w:sz w:val="24"/>
                <w:lang w:val="ru-RU"/>
              </w:rPr>
              <w:t>: Планирование сотрудничества с учителем и сверстником Умение выражать свои мысли</w:t>
            </w:r>
            <w:r w:rsidRPr="00D56A17">
              <w:rPr>
                <w:sz w:val="24"/>
                <w:u w:val="single"/>
                <w:lang w:val="ru-RU"/>
              </w:rPr>
              <w:t xml:space="preserve"> Личностные:</w:t>
            </w:r>
            <w:r w:rsidRPr="00D56A17">
              <w:rPr>
                <w:sz w:val="24"/>
                <w:lang w:val="ru-RU"/>
              </w:rPr>
              <w:t xml:space="preserve"> Формирование способности работать самостоятельно.</w:t>
            </w:r>
          </w:p>
          <w:p w:rsidR="002D0A73" w:rsidRPr="00D56A17" w:rsidRDefault="002D0A73" w:rsidP="00602F38">
            <w:pPr>
              <w:pStyle w:val="TableParagraph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 xml:space="preserve">Формирование мотивации </w:t>
            </w:r>
            <w:proofErr w:type="gramStart"/>
            <w:r w:rsidRPr="00D56A17">
              <w:rPr>
                <w:sz w:val="24"/>
                <w:lang w:val="ru-RU"/>
              </w:rPr>
              <w:t>к</w:t>
            </w:r>
            <w:proofErr w:type="gramEnd"/>
          </w:p>
          <w:p w:rsidR="002D0A73" w:rsidRDefault="002D0A73" w:rsidP="00602F38">
            <w:pPr>
              <w:pStyle w:val="TableParagraph"/>
              <w:spacing w:before="2" w:line="274" w:lineRule="exact"/>
              <w:ind w:right="354"/>
              <w:rPr>
                <w:sz w:val="24"/>
              </w:rPr>
            </w:pPr>
            <w:r w:rsidRPr="00D56A17">
              <w:rPr>
                <w:sz w:val="24"/>
                <w:lang w:val="ru-RU"/>
              </w:rPr>
              <w:t xml:space="preserve">индивидуальной и коллективной деятельности.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</w:tc>
      </w:tr>
    </w:tbl>
    <w:p w:rsidR="002D0A73" w:rsidRDefault="002D0A73" w:rsidP="002D0A73">
      <w:pPr>
        <w:spacing w:line="274" w:lineRule="exact"/>
        <w:rPr>
          <w:sz w:val="24"/>
        </w:rPr>
        <w:sectPr w:rsidR="002D0A73">
          <w:pgSz w:w="16840" w:h="11910" w:orient="landscape"/>
          <w:pgMar w:top="840" w:right="90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1"/>
        <w:gridCol w:w="927"/>
        <w:gridCol w:w="5272"/>
        <w:gridCol w:w="3793"/>
        <w:gridCol w:w="3870"/>
      </w:tblGrid>
      <w:tr w:rsidR="002D0A73" w:rsidTr="00602F38">
        <w:trPr>
          <w:trHeight w:val="551"/>
        </w:trPr>
        <w:tc>
          <w:tcPr>
            <w:tcW w:w="931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72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3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0" w:type="dxa"/>
          </w:tcPr>
          <w:p w:rsidR="002D0A73" w:rsidRPr="00D56A17" w:rsidRDefault="002D0A73" w:rsidP="00602F3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 xml:space="preserve">ценностного отношения </w:t>
            </w:r>
            <w:proofErr w:type="gramStart"/>
            <w:r w:rsidRPr="00D56A17">
              <w:rPr>
                <w:sz w:val="24"/>
                <w:lang w:val="ru-RU"/>
              </w:rPr>
              <w:t>к</w:t>
            </w:r>
            <w:proofErr w:type="gramEnd"/>
          </w:p>
          <w:p w:rsidR="002D0A73" w:rsidRPr="00D56A17" w:rsidRDefault="002D0A73" w:rsidP="00602F38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происходящим событиям</w:t>
            </w:r>
          </w:p>
        </w:tc>
      </w:tr>
      <w:tr w:rsidR="002D0A73" w:rsidTr="00602F38">
        <w:trPr>
          <w:trHeight w:val="8561"/>
        </w:trPr>
        <w:tc>
          <w:tcPr>
            <w:tcW w:w="931" w:type="dxa"/>
          </w:tcPr>
          <w:p w:rsidR="002D0A73" w:rsidRPr="00D56A17" w:rsidRDefault="002D0A73" w:rsidP="00602F3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927" w:type="dxa"/>
          </w:tcPr>
          <w:p w:rsidR="002D0A73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72" w:type="dxa"/>
          </w:tcPr>
          <w:p w:rsidR="002D0A73" w:rsidRPr="00D56A17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 xml:space="preserve">БСП со значением </w:t>
            </w:r>
            <w:proofErr w:type="spellStart"/>
            <w:r w:rsidRPr="00D56A17">
              <w:rPr>
                <w:sz w:val="24"/>
                <w:lang w:val="ru-RU"/>
              </w:rPr>
              <w:t>причины</w:t>
            </w:r>
            <w:proofErr w:type="gramStart"/>
            <w:r w:rsidRPr="00D56A17">
              <w:rPr>
                <w:sz w:val="24"/>
                <w:lang w:val="ru-RU"/>
              </w:rPr>
              <w:t>,п</w:t>
            </w:r>
            <w:proofErr w:type="gramEnd"/>
            <w:r w:rsidRPr="00D56A17">
              <w:rPr>
                <w:sz w:val="24"/>
                <w:lang w:val="ru-RU"/>
              </w:rPr>
              <w:t>ояснения,дополнения</w:t>
            </w:r>
            <w:proofErr w:type="spellEnd"/>
          </w:p>
          <w:p w:rsidR="002D0A73" w:rsidRPr="00D56A17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</w:p>
          <w:p w:rsidR="002D0A73" w:rsidRDefault="002D0A73" w:rsidP="00602F38">
            <w:pPr>
              <w:pStyle w:val="TableParagraph"/>
              <w:tabs>
                <w:tab w:val="left" w:pos="993"/>
                <w:tab w:val="left" w:pos="1991"/>
                <w:tab w:val="left" w:pos="3368"/>
                <w:tab w:val="left" w:pos="4395"/>
              </w:tabs>
              <w:spacing w:before="10" w:line="237" w:lineRule="auto"/>
              <w:ind w:left="105" w:right="99"/>
              <w:rPr>
                <w:b/>
                <w:sz w:val="24"/>
              </w:rPr>
            </w:pPr>
            <w:r w:rsidRPr="00D56A17">
              <w:rPr>
                <w:b/>
                <w:sz w:val="24"/>
                <w:lang w:val="ru-RU"/>
              </w:rPr>
              <w:t>ВПР:</w:t>
            </w:r>
            <w:r w:rsidRPr="00D56A17">
              <w:rPr>
                <w:b/>
                <w:sz w:val="24"/>
                <w:lang w:val="ru-RU"/>
              </w:rPr>
              <w:tab/>
              <w:t>Текст.</w:t>
            </w:r>
            <w:r w:rsidRPr="00D56A17">
              <w:rPr>
                <w:b/>
                <w:sz w:val="24"/>
                <w:lang w:val="ru-RU"/>
              </w:rPr>
              <w:tab/>
              <w:t>Основная</w:t>
            </w:r>
            <w:r w:rsidRPr="00D56A17">
              <w:rPr>
                <w:b/>
                <w:sz w:val="24"/>
                <w:lang w:val="ru-RU"/>
              </w:rPr>
              <w:tab/>
              <w:t>мысль</w:t>
            </w:r>
            <w:r w:rsidRPr="00D56A17">
              <w:rPr>
                <w:b/>
                <w:sz w:val="24"/>
                <w:lang w:val="ru-RU"/>
              </w:rPr>
              <w:tab/>
            </w:r>
            <w:r w:rsidRPr="00D56A17">
              <w:rPr>
                <w:b/>
                <w:spacing w:val="-4"/>
                <w:sz w:val="24"/>
                <w:lang w:val="ru-RU"/>
              </w:rPr>
              <w:t xml:space="preserve">текста. </w:t>
            </w:r>
            <w:proofErr w:type="spellStart"/>
            <w:r>
              <w:rPr>
                <w:b/>
                <w:sz w:val="24"/>
              </w:rPr>
              <w:t>Микротемы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793" w:type="dxa"/>
          </w:tcPr>
          <w:p w:rsidR="002D0A73" w:rsidRPr="00D56A17" w:rsidRDefault="002D0A73" w:rsidP="00602F38">
            <w:pPr>
              <w:pStyle w:val="TableParagraph"/>
              <w:ind w:left="0" w:right="298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Усваивают правила постановки двоеточия между частями БСП</w:t>
            </w:r>
            <w:proofErr w:type="gramStart"/>
            <w:r w:rsidRPr="00D56A17">
              <w:rPr>
                <w:sz w:val="24"/>
                <w:lang w:val="ru-RU"/>
              </w:rPr>
              <w:t xml:space="preserve">.. </w:t>
            </w:r>
            <w:proofErr w:type="gramEnd"/>
            <w:r w:rsidRPr="00D56A17">
              <w:rPr>
                <w:sz w:val="24"/>
                <w:lang w:val="ru-RU"/>
              </w:rPr>
              <w:t>Совершенствовать орфографические и пунктуационные навыки.</w:t>
            </w:r>
          </w:p>
          <w:p w:rsidR="002D0A73" w:rsidRPr="00D56A17" w:rsidRDefault="002D0A73" w:rsidP="00602F38">
            <w:pPr>
              <w:pStyle w:val="TableParagraph"/>
              <w:ind w:right="98"/>
              <w:rPr>
                <w:sz w:val="24"/>
                <w:lang w:val="ru-RU"/>
              </w:rPr>
            </w:pPr>
            <w:r w:rsidRPr="00D56A17">
              <w:rPr>
                <w:b/>
                <w:sz w:val="24"/>
                <w:lang w:val="ru-RU"/>
              </w:rPr>
              <w:t xml:space="preserve">ВПР: </w:t>
            </w:r>
            <w:r w:rsidRPr="00D56A17">
              <w:rPr>
                <w:color w:val="1C1C1C"/>
                <w:sz w:val="24"/>
                <w:lang w:val="ru-RU"/>
              </w:rPr>
              <w:t>Уметь: выделять главное по опорным словам в частях исходного текста, формулировать основную мысль текста, корректировать созданный текст.</w:t>
            </w:r>
          </w:p>
        </w:tc>
        <w:tc>
          <w:tcPr>
            <w:tcW w:w="3870" w:type="dxa"/>
          </w:tcPr>
          <w:p w:rsidR="002D0A73" w:rsidRPr="00D56A17" w:rsidRDefault="002D0A73" w:rsidP="00602F38">
            <w:pPr>
              <w:pStyle w:val="TableParagraph"/>
              <w:ind w:right="345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Познавательные</w:t>
            </w:r>
            <w:r w:rsidRPr="00D56A17">
              <w:rPr>
                <w:sz w:val="24"/>
                <w:lang w:val="ru-RU"/>
              </w:rPr>
              <w:t xml:space="preserve">: анализ, синтез, сравнение, обобщение, аналогия, классификация; Извлечение необходимой информации из текстов; Использование </w:t>
            </w:r>
            <w:proofErr w:type="spellStart"/>
            <w:r w:rsidRPr="00D56A17">
              <w:rPr>
                <w:sz w:val="24"/>
                <w:lang w:val="ru-RU"/>
              </w:rPr>
              <w:t>знаков</w:t>
            </w:r>
            <w:proofErr w:type="gramStart"/>
            <w:r w:rsidRPr="00D56A17">
              <w:rPr>
                <w:sz w:val="24"/>
                <w:lang w:val="ru-RU"/>
              </w:rPr>
              <w:t>о</w:t>
            </w:r>
            <w:proofErr w:type="spellEnd"/>
            <w:r w:rsidRPr="00D56A17">
              <w:rPr>
                <w:sz w:val="24"/>
                <w:lang w:val="ru-RU"/>
              </w:rPr>
              <w:t>-</w:t>
            </w:r>
            <w:proofErr w:type="gramEnd"/>
            <w:r w:rsidRPr="00D56A17">
              <w:rPr>
                <w:sz w:val="24"/>
                <w:lang w:val="ru-RU"/>
              </w:rPr>
              <w:t xml:space="preserve"> символических средств; Построение речевого высказывания; Установление причинно-следственных связей Определение основной и второстепенной информации Постановка и формулирование проблемы Выполнение действий по алгоритму</w:t>
            </w:r>
          </w:p>
          <w:p w:rsidR="002D0A73" w:rsidRPr="00D56A17" w:rsidRDefault="002D0A73" w:rsidP="00602F38">
            <w:pPr>
              <w:pStyle w:val="TableParagraph"/>
              <w:ind w:right="269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Регулятивные</w:t>
            </w:r>
            <w:r w:rsidRPr="00D56A17">
              <w:rPr>
                <w:sz w:val="24"/>
                <w:lang w:val="ru-RU"/>
              </w:rPr>
              <w:t xml:space="preserve">: выполнение пробного учебного действия; Фиксирование индивидуального затруднения в пробном действии; </w:t>
            </w:r>
            <w:proofErr w:type="gramStart"/>
            <w:r w:rsidRPr="00D56A17">
              <w:rPr>
                <w:sz w:val="24"/>
                <w:lang w:val="ru-RU"/>
              </w:rPr>
              <w:t>Волевая</w:t>
            </w:r>
            <w:proofErr w:type="gramEnd"/>
            <w:r w:rsidRPr="00D56A17">
              <w:rPr>
                <w:sz w:val="24"/>
                <w:lang w:val="ru-RU"/>
              </w:rPr>
              <w:t xml:space="preserve"> </w:t>
            </w:r>
            <w:proofErr w:type="spellStart"/>
            <w:r w:rsidRPr="00D56A17">
              <w:rPr>
                <w:sz w:val="24"/>
                <w:lang w:val="ru-RU"/>
              </w:rPr>
              <w:t>саморегуляция</w:t>
            </w:r>
            <w:proofErr w:type="spellEnd"/>
            <w:r w:rsidRPr="00D56A17">
              <w:rPr>
                <w:sz w:val="24"/>
                <w:lang w:val="ru-RU"/>
              </w:rPr>
              <w:t xml:space="preserve"> и точное выражение мыслей</w:t>
            </w:r>
          </w:p>
          <w:p w:rsidR="002D0A73" w:rsidRPr="00D56A17" w:rsidRDefault="002D0A73" w:rsidP="00602F38">
            <w:pPr>
              <w:pStyle w:val="TableParagraph"/>
              <w:ind w:right="134" w:firstLine="62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Коммуникативные</w:t>
            </w:r>
            <w:r w:rsidRPr="00D56A17">
              <w:rPr>
                <w:sz w:val="24"/>
                <w:lang w:val="ru-RU"/>
              </w:rPr>
              <w:t>: Планирование сотрудничества с учителем и сверстником Умение выражать свои мысли</w:t>
            </w:r>
          </w:p>
          <w:p w:rsidR="002D0A73" w:rsidRPr="00D56A17" w:rsidRDefault="002D0A73" w:rsidP="00602F38">
            <w:pPr>
              <w:pStyle w:val="TableParagraph"/>
              <w:ind w:right="521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D56A17">
              <w:rPr>
                <w:sz w:val="24"/>
                <w:u w:val="single"/>
                <w:lang w:val="ru-RU"/>
              </w:rPr>
              <w:t>Личностные</w:t>
            </w:r>
            <w:proofErr w:type="gramStart"/>
            <w:r w:rsidRPr="00D56A17">
              <w:rPr>
                <w:sz w:val="24"/>
                <w:u w:val="single"/>
                <w:lang w:val="ru-RU"/>
              </w:rPr>
              <w:t>:</w:t>
            </w:r>
            <w:r w:rsidRPr="00D56A17">
              <w:rPr>
                <w:sz w:val="24"/>
                <w:lang w:val="ru-RU"/>
              </w:rPr>
              <w:t>Ф</w:t>
            </w:r>
            <w:proofErr w:type="gramEnd"/>
            <w:r w:rsidRPr="00D56A17">
              <w:rPr>
                <w:sz w:val="24"/>
                <w:lang w:val="ru-RU"/>
              </w:rPr>
              <w:t>ормирование</w:t>
            </w:r>
            <w:proofErr w:type="spellEnd"/>
            <w:r w:rsidRPr="00D56A17">
              <w:rPr>
                <w:sz w:val="24"/>
                <w:lang w:val="ru-RU"/>
              </w:rPr>
              <w:t xml:space="preserve"> способности работать самостоятельно Формирование</w:t>
            </w:r>
          </w:p>
          <w:p w:rsidR="002D0A73" w:rsidRPr="00D56A17" w:rsidRDefault="002D0A73" w:rsidP="00602F38">
            <w:pPr>
              <w:pStyle w:val="TableParagraph"/>
              <w:spacing w:line="237" w:lineRule="auto"/>
              <w:ind w:right="490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мотивации к индивидуальной и коллективной</w:t>
            </w:r>
            <w:r w:rsidRPr="00D56A17">
              <w:rPr>
                <w:spacing w:val="1"/>
                <w:sz w:val="24"/>
                <w:lang w:val="ru-RU"/>
              </w:rPr>
              <w:t xml:space="preserve"> </w:t>
            </w:r>
            <w:r w:rsidRPr="00D56A17">
              <w:rPr>
                <w:sz w:val="24"/>
                <w:lang w:val="ru-RU"/>
              </w:rPr>
              <w:t>деятельности.</w:t>
            </w:r>
          </w:p>
          <w:p w:rsidR="002D0A73" w:rsidRPr="00D56A17" w:rsidRDefault="002D0A73" w:rsidP="00602F38">
            <w:pPr>
              <w:pStyle w:val="TableParagraph"/>
              <w:spacing w:before="8" w:line="274" w:lineRule="exact"/>
              <w:ind w:right="830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 xml:space="preserve">Формирование ценностного отношения </w:t>
            </w:r>
            <w:proofErr w:type="gramStart"/>
            <w:r w:rsidRPr="00D56A17">
              <w:rPr>
                <w:sz w:val="24"/>
                <w:lang w:val="ru-RU"/>
              </w:rPr>
              <w:t>к</w:t>
            </w:r>
            <w:proofErr w:type="gramEnd"/>
            <w:r w:rsidRPr="00D56A17">
              <w:rPr>
                <w:spacing w:val="-10"/>
                <w:sz w:val="24"/>
                <w:lang w:val="ru-RU"/>
              </w:rPr>
              <w:t xml:space="preserve"> </w:t>
            </w:r>
            <w:r w:rsidRPr="00D56A17">
              <w:rPr>
                <w:sz w:val="24"/>
                <w:lang w:val="ru-RU"/>
              </w:rPr>
              <w:t>происходящим</w:t>
            </w:r>
          </w:p>
        </w:tc>
      </w:tr>
    </w:tbl>
    <w:p w:rsidR="002D0A73" w:rsidRDefault="002D0A73" w:rsidP="002D0A73">
      <w:pPr>
        <w:spacing w:line="274" w:lineRule="exact"/>
        <w:rPr>
          <w:sz w:val="24"/>
        </w:rPr>
        <w:sectPr w:rsidR="002D0A73">
          <w:pgSz w:w="16840" w:h="11910" w:orient="landscape"/>
          <w:pgMar w:top="840" w:right="90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1"/>
        <w:gridCol w:w="927"/>
        <w:gridCol w:w="5272"/>
        <w:gridCol w:w="3793"/>
        <w:gridCol w:w="3870"/>
      </w:tblGrid>
      <w:tr w:rsidR="002D0A73" w:rsidTr="00602F38">
        <w:trPr>
          <w:trHeight w:val="277"/>
        </w:trPr>
        <w:tc>
          <w:tcPr>
            <w:tcW w:w="931" w:type="dxa"/>
          </w:tcPr>
          <w:p w:rsidR="002D0A73" w:rsidRPr="00D56A17" w:rsidRDefault="002D0A73" w:rsidP="00602F3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27" w:type="dxa"/>
          </w:tcPr>
          <w:p w:rsidR="002D0A73" w:rsidRPr="00D56A17" w:rsidRDefault="002D0A73" w:rsidP="00602F3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272" w:type="dxa"/>
          </w:tcPr>
          <w:p w:rsidR="002D0A73" w:rsidRPr="00D56A17" w:rsidRDefault="002D0A73" w:rsidP="00602F3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793" w:type="dxa"/>
          </w:tcPr>
          <w:p w:rsidR="002D0A73" w:rsidRPr="00D56A17" w:rsidRDefault="002D0A73" w:rsidP="00602F3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870" w:type="dxa"/>
          </w:tcPr>
          <w:p w:rsidR="002D0A73" w:rsidRDefault="002D0A73" w:rsidP="00602F3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событиям</w:t>
            </w:r>
            <w:proofErr w:type="spellEnd"/>
          </w:p>
        </w:tc>
      </w:tr>
      <w:tr w:rsidR="002D0A73" w:rsidTr="00602F38">
        <w:trPr>
          <w:trHeight w:val="8835"/>
        </w:trPr>
        <w:tc>
          <w:tcPr>
            <w:tcW w:w="931" w:type="dxa"/>
          </w:tcPr>
          <w:p w:rsidR="002D0A73" w:rsidRDefault="002D0A73" w:rsidP="00602F38">
            <w:pPr>
              <w:pStyle w:val="TableParagraph"/>
              <w:spacing w:line="268" w:lineRule="exact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  <w:tc>
          <w:tcPr>
            <w:tcW w:w="927" w:type="dxa"/>
          </w:tcPr>
          <w:p w:rsidR="002D0A73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72" w:type="dxa"/>
          </w:tcPr>
          <w:p w:rsidR="002D0A73" w:rsidRPr="00D56A17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Двоеточие в БСП</w:t>
            </w:r>
          </w:p>
          <w:p w:rsidR="002D0A73" w:rsidRDefault="002D0A73" w:rsidP="00602F38">
            <w:pPr>
              <w:pStyle w:val="TableParagraph"/>
              <w:tabs>
                <w:tab w:val="left" w:pos="993"/>
                <w:tab w:val="left" w:pos="1991"/>
                <w:tab w:val="left" w:pos="3368"/>
                <w:tab w:val="left" w:pos="4395"/>
              </w:tabs>
              <w:spacing w:before="2" w:line="242" w:lineRule="auto"/>
              <w:ind w:left="105" w:right="96"/>
              <w:rPr>
                <w:b/>
                <w:sz w:val="24"/>
              </w:rPr>
            </w:pPr>
            <w:r w:rsidRPr="00D56A17">
              <w:rPr>
                <w:b/>
                <w:sz w:val="24"/>
                <w:lang w:val="ru-RU"/>
              </w:rPr>
              <w:t>ВПР:</w:t>
            </w:r>
            <w:r w:rsidRPr="00D56A17">
              <w:rPr>
                <w:b/>
                <w:sz w:val="24"/>
                <w:lang w:val="ru-RU"/>
              </w:rPr>
              <w:tab/>
              <w:t>Текст.</w:t>
            </w:r>
            <w:r w:rsidRPr="00D56A17">
              <w:rPr>
                <w:b/>
                <w:sz w:val="24"/>
                <w:lang w:val="ru-RU"/>
              </w:rPr>
              <w:tab/>
            </w:r>
            <w:proofErr w:type="spellStart"/>
            <w:r>
              <w:rPr>
                <w:b/>
                <w:sz w:val="24"/>
              </w:rPr>
              <w:t>Основная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мысль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текста</w:t>
            </w:r>
            <w:proofErr w:type="spellEnd"/>
            <w:r>
              <w:rPr>
                <w:b/>
                <w:spacing w:val="-4"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Микротемы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793" w:type="dxa"/>
          </w:tcPr>
          <w:p w:rsidR="002D0A73" w:rsidRPr="00D56A17" w:rsidRDefault="002D0A73" w:rsidP="00602F38">
            <w:pPr>
              <w:pStyle w:val="TableParagraph"/>
              <w:ind w:right="293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Получить представление о постановке двоеточия в БСП. Совершенствовать орфографические и пунктуационные навыки.</w:t>
            </w:r>
          </w:p>
          <w:p w:rsidR="002D0A73" w:rsidRPr="00D56A17" w:rsidRDefault="002D0A73" w:rsidP="00602F38">
            <w:pPr>
              <w:pStyle w:val="TableParagraph"/>
              <w:ind w:right="98"/>
              <w:rPr>
                <w:sz w:val="24"/>
                <w:lang w:val="ru-RU"/>
              </w:rPr>
            </w:pPr>
            <w:r w:rsidRPr="00D56A17">
              <w:rPr>
                <w:b/>
                <w:sz w:val="24"/>
                <w:lang w:val="ru-RU"/>
              </w:rPr>
              <w:t xml:space="preserve">ВПР: </w:t>
            </w:r>
            <w:r w:rsidRPr="00D56A17">
              <w:rPr>
                <w:color w:val="1C1C1C"/>
                <w:sz w:val="24"/>
                <w:lang w:val="ru-RU"/>
              </w:rPr>
              <w:t>Уметь: выделять главное по опорным словам в частях исходного текста, формулировать основную мысль текста, корректировать созданный текст.</w:t>
            </w:r>
          </w:p>
        </w:tc>
        <w:tc>
          <w:tcPr>
            <w:tcW w:w="3870" w:type="dxa"/>
          </w:tcPr>
          <w:p w:rsidR="002D0A73" w:rsidRPr="00D56A17" w:rsidRDefault="002D0A73" w:rsidP="00602F38">
            <w:pPr>
              <w:pStyle w:val="TableParagraph"/>
              <w:ind w:right="345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Познавательные</w:t>
            </w:r>
            <w:r w:rsidRPr="00D56A17">
              <w:rPr>
                <w:sz w:val="24"/>
                <w:lang w:val="ru-RU"/>
              </w:rPr>
              <w:t xml:space="preserve">: анализ, синтез, сравнение, обобщение, аналогия, классификация; Извлечение необходимой информации из текстов; Использование </w:t>
            </w:r>
            <w:proofErr w:type="spellStart"/>
            <w:r w:rsidRPr="00D56A17">
              <w:rPr>
                <w:sz w:val="24"/>
                <w:lang w:val="ru-RU"/>
              </w:rPr>
              <w:t>знаков</w:t>
            </w:r>
            <w:proofErr w:type="gramStart"/>
            <w:r w:rsidRPr="00D56A17">
              <w:rPr>
                <w:sz w:val="24"/>
                <w:lang w:val="ru-RU"/>
              </w:rPr>
              <w:t>о</w:t>
            </w:r>
            <w:proofErr w:type="spellEnd"/>
            <w:r w:rsidRPr="00D56A17">
              <w:rPr>
                <w:sz w:val="24"/>
                <w:lang w:val="ru-RU"/>
              </w:rPr>
              <w:t>-</w:t>
            </w:r>
            <w:proofErr w:type="gramEnd"/>
            <w:r w:rsidRPr="00D56A17">
              <w:rPr>
                <w:sz w:val="24"/>
                <w:lang w:val="ru-RU"/>
              </w:rPr>
              <w:t xml:space="preserve"> символических средств; Построение речевого высказывания; Установление причинно-следственных связей Определение основной и второстепенной информации Постановка и формулирование проблемы Выполнение действий по алгоритму</w:t>
            </w:r>
          </w:p>
          <w:p w:rsidR="002D0A73" w:rsidRPr="00D56A17" w:rsidRDefault="002D0A73" w:rsidP="00602F38">
            <w:pPr>
              <w:pStyle w:val="TableParagraph"/>
              <w:ind w:right="269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Регулятивные</w:t>
            </w:r>
            <w:r w:rsidRPr="00D56A17">
              <w:rPr>
                <w:sz w:val="24"/>
                <w:lang w:val="ru-RU"/>
              </w:rPr>
              <w:t xml:space="preserve">: выполнение пробного учебного действия; Фиксирование индивидуального затруднения в пробном действии; </w:t>
            </w:r>
            <w:proofErr w:type="gramStart"/>
            <w:r w:rsidRPr="00D56A17">
              <w:rPr>
                <w:sz w:val="24"/>
                <w:lang w:val="ru-RU"/>
              </w:rPr>
              <w:t>Волевая</w:t>
            </w:r>
            <w:proofErr w:type="gramEnd"/>
            <w:r w:rsidRPr="00D56A17">
              <w:rPr>
                <w:sz w:val="24"/>
                <w:lang w:val="ru-RU"/>
              </w:rPr>
              <w:t xml:space="preserve"> </w:t>
            </w:r>
            <w:proofErr w:type="spellStart"/>
            <w:r w:rsidRPr="00D56A17">
              <w:rPr>
                <w:sz w:val="24"/>
                <w:lang w:val="ru-RU"/>
              </w:rPr>
              <w:t>саморегуляция</w:t>
            </w:r>
            <w:proofErr w:type="spellEnd"/>
            <w:r w:rsidRPr="00D56A17">
              <w:rPr>
                <w:sz w:val="24"/>
                <w:lang w:val="ru-RU"/>
              </w:rPr>
              <w:t xml:space="preserve"> и точное выражение мыслей</w:t>
            </w:r>
          </w:p>
          <w:p w:rsidR="002D0A73" w:rsidRPr="00D56A17" w:rsidRDefault="002D0A73" w:rsidP="00602F38">
            <w:pPr>
              <w:pStyle w:val="TableParagraph"/>
              <w:ind w:right="134" w:firstLine="62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Коммуникативные</w:t>
            </w:r>
            <w:r w:rsidRPr="00D56A17">
              <w:rPr>
                <w:sz w:val="24"/>
                <w:lang w:val="ru-RU"/>
              </w:rPr>
              <w:t>: Планирование сотрудничества с учителем и сверстником Умение выражать свои мысли</w:t>
            </w:r>
          </w:p>
          <w:p w:rsidR="002D0A73" w:rsidRPr="00D56A17" w:rsidRDefault="002D0A73" w:rsidP="00602F38">
            <w:pPr>
              <w:pStyle w:val="TableParagraph"/>
              <w:ind w:right="521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D56A17">
              <w:rPr>
                <w:sz w:val="24"/>
                <w:u w:val="single"/>
                <w:lang w:val="ru-RU"/>
              </w:rPr>
              <w:t>Личностные</w:t>
            </w:r>
            <w:proofErr w:type="gramStart"/>
            <w:r w:rsidRPr="00D56A17">
              <w:rPr>
                <w:sz w:val="24"/>
                <w:u w:val="single"/>
                <w:lang w:val="ru-RU"/>
              </w:rPr>
              <w:t>:</w:t>
            </w:r>
            <w:r w:rsidRPr="00D56A17">
              <w:rPr>
                <w:sz w:val="24"/>
                <w:lang w:val="ru-RU"/>
              </w:rPr>
              <w:t>Ф</w:t>
            </w:r>
            <w:proofErr w:type="gramEnd"/>
            <w:r w:rsidRPr="00D56A17">
              <w:rPr>
                <w:sz w:val="24"/>
                <w:lang w:val="ru-RU"/>
              </w:rPr>
              <w:t>ормирование</w:t>
            </w:r>
            <w:proofErr w:type="spellEnd"/>
            <w:r w:rsidRPr="00D56A17">
              <w:rPr>
                <w:sz w:val="24"/>
                <w:lang w:val="ru-RU"/>
              </w:rPr>
              <w:t xml:space="preserve"> способности работать самостоятельно Формирование</w:t>
            </w:r>
          </w:p>
          <w:p w:rsidR="002D0A73" w:rsidRPr="00D56A17" w:rsidRDefault="002D0A73" w:rsidP="00602F38">
            <w:pPr>
              <w:pStyle w:val="TableParagraph"/>
              <w:spacing w:line="242" w:lineRule="auto"/>
              <w:ind w:right="490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мотивации к индивидуальной и коллективной</w:t>
            </w:r>
            <w:r w:rsidRPr="00D56A17">
              <w:rPr>
                <w:spacing w:val="1"/>
                <w:sz w:val="24"/>
                <w:lang w:val="ru-RU"/>
              </w:rPr>
              <w:t xml:space="preserve"> </w:t>
            </w:r>
            <w:r w:rsidRPr="00D56A17">
              <w:rPr>
                <w:sz w:val="24"/>
                <w:lang w:val="ru-RU"/>
              </w:rPr>
              <w:t>деятельности.</w:t>
            </w:r>
          </w:p>
          <w:p w:rsidR="002D0A73" w:rsidRPr="00D56A17" w:rsidRDefault="002D0A73" w:rsidP="00602F38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Формирование</w:t>
            </w:r>
            <w:r w:rsidRPr="00D56A17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D56A17">
              <w:rPr>
                <w:sz w:val="24"/>
                <w:lang w:val="ru-RU"/>
              </w:rPr>
              <w:t>ценностного</w:t>
            </w:r>
            <w:proofErr w:type="gramEnd"/>
          </w:p>
          <w:p w:rsidR="002D0A73" w:rsidRPr="00D56A17" w:rsidRDefault="002D0A73" w:rsidP="00602F38">
            <w:pPr>
              <w:pStyle w:val="TableParagraph"/>
              <w:spacing w:line="274" w:lineRule="exact"/>
              <w:ind w:right="820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отношения к происходящим событиям</w:t>
            </w:r>
          </w:p>
        </w:tc>
      </w:tr>
    </w:tbl>
    <w:p w:rsidR="002D0A73" w:rsidRDefault="002D0A73" w:rsidP="002D0A73">
      <w:pPr>
        <w:spacing w:line="274" w:lineRule="exact"/>
        <w:rPr>
          <w:sz w:val="24"/>
        </w:rPr>
        <w:sectPr w:rsidR="002D0A73">
          <w:pgSz w:w="16840" w:h="11910" w:orient="landscape"/>
          <w:pgMar w:top="840" w:right="90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1"/>
        <w:gridCol w:w="927"/>
        <w:gridCol w:w="5272"/>
        <w:gridCol w:w="3793"/>
        <w:gridCol w:w="3870"/>
      </w:tblGrid>
      <w:tr w:rsidR="002D0A73" w:rsidTr="00602F38">
        <w:trPr>
          <w:trHeight w:val="8835"/>
        </w:trPr>
        <w:tc>
          <w:tcPr>
            <w:tcW w:w="931" w:type="dxa"/>
          </w:tcPr>
          <w:p w:rsidR="002D0A73" w:rsidRPr="00D56A17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927" w:type="dxa"/>
          </w:tcPr>
          <w:p w:rsidR="002D0A73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72" w:type="dxa"/>
          </w:tcPr>
          <w:p w:rsidR="002D0A73" w:rsidRPr="00D56A17" w:rsidRDefault="002D0A73" w:rsidP="00602F38">
            <w:pPr>
              <w:pStyle w:val="TableParagraph"/>
              <w:tabs>
                <w:tab w:val="left" w:pos="1319"/>
              </w:tabs>
              <w:spacing w:line="242" w:lineRule="auto"/>
              <w:ind w:left="0" w:right="104"/>
              <w:jc w:val="both"/>
              <w:rPr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tabs>
                <w:tab w:val="left" w:pos="1319"/>
              </w:tabs>
              <w:spacing w:line="242" w:lineRule="auto"/>
              <w:ind w:left="0" w:right="104"/>
              <w:jc w:val="both"/>
              <w:rPr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tabs>
                <w:tab w:val="left" w:pos="1319"/>
              </w:tabs>
              <w:spacing w:line="242" w:lineRule="auto"/>
              <w:ind w:left="0" w:right="104"/>
              <w:jc w:val="both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 xml:space="preserve"> БСП со значением противопоставления</w:t>
            </w:r>
            <w:proofErr w:type="gramStart"/>
            <w:r w:rsidRPr="00D56A17">
              <w:rPr>
                <w:sz w:val="24"/>
                <w:lang w:val="ru-RU"/>
              </w:rPr>
              <w:t xml:space="preserve"> ,</w:t>
            </w:r>
            <w:proofErr w:type="spellStart"/>
            <w:proofErr w:type="gramEnd"/>
            <w:r w:rsidRPr="00D56A17">
              <w:rPr>
                <w:sz w:val="24"/>
                <w:lang w:val="ru-RU"/>
              </w:rPr>
              <w:t>времени,условия</w:t>
            </w:r>
            <w:proofErr w:type="spellEnd"/>
            <w:r w:rsidRPr="00D56A17">
              <w:rPr>
                <w:sz w:val="24"/>
                <w:lang w:val="ru-RU"/>
              </w:rPr>
              <w:t xml:space="preserve"> и следствия.</w:t>
            </w:r>
          </w:p>
          <w:p w:rsidR="002D0A73" w:rsidRPr="00D56A17" w:rsidRDefault="002D0A73" w:rsidP="00602F38">
            <w:pPr>
              <w:pStyle w:val="TableParagraph"/>
              <w:tabs>
                <w:tab w:val="left" w:pos="1315"/>
              </w:tabs>
              <w:ind w:left="105" w:right="99"/>
              <w:jc w:val="both"/>
              <w:rPr>
                <w:b/>
                <w:sz w:val="24"/>
                <w:lang w:val="ru-RU"/>
              </w:rPr>
            </w:pPr>
            <w:r w:rsidRPr="00D56A17">
              <w:rPr>
                <w:b/>
                <w:sz w:val="24"/>
                <w:lang w:val="ru-RU"/>
              </w:rPr>
              <w:t>ВПР:</w:t>
            </w:r>
            <w:r w:rsidRPr="00D56A17">
              <w:rPr>
                <w:b/>
                <w:sz w:val="24"/>
                <w:lang w:val="ru-RU"/>
              </w:rPr>
              <w:tab/>
              <w:t>Обособленные согласованные определения, выраженные причастными оборотами.</w:t>
            </w:r>
          </w:p>
        </w:tc>
        <w:tc>
          <w:tcPr>
            <w:tcW w:w="3793" w:type="dxa"/>
          </w:tcPr>
          <w:p w:rsidR="002D0A73" w:rsidRPr="00D56A17" w:rsidRDefault="002D0A73" w:rsidP="00602F38">
            <w:pPr>
              <w:pStyle w:val="TableParagraph"/>
              <w:ind w:right="796"/>
              <w:rPr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ind w:right="796"/>
              <w:rPr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ind w:right="796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Составляют интонационные схемы предложений</w:t>
            </w:r>
            <w:proofErr w:type="gramStart"/>
            <w:r w:rsidRPr="00D56A17">
              <w:rPr>
                <w:sz w:val="24"/>
                <w:lang w:val="ru-RU"/>
              </w:rPr>
              <w:t>..</w:t>
            </w:r>
            <w:proofErr w:type="gramEnd"/>
          </w:p>
          <w:p w:rsidR="002D0A73" w:rsidRPr="00D56A17" w:rsidRDefault="002D0A73" w:rsidP="00602F38">
            <w:pPr>
              <w:pStyle w:val="TableParagraph"/>
              <w:ind w:right="904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 xml:space="preserve">Совершенствовать орфографические и пунктуационные навыки. </w:t>
            </w:r>
            <w:r w:rsidRPr="00D56A17">
              <w:rPr>
                <w:b/>
                <w:sz w:val="24"/>
                <w:lang w:val="ru-RU"/>
              </w:rPr>
              <w:t xml:space="preserve">ВПР: </w:t>
            </w:r>
            <w:r w:rsidRPr="00D56A17">
              <w:rPr>
                <w:sz w:val="24"/>
                <w:lang w:val="ru-RU"/>
              </w:rPr>
              <w:t xml:space="preserve">уметь находить в предложениях </w:t>
            </w:r>
            <w:proofErr w:type="gramStart"/>
            <w:r w:rsidRPr="00D56A17">
              <w:rPr>
                <w:sz w:val="24"/>
                <w:lang w:val="ru-RU"/>
              </w:rPr>
              <w:t>причастные</w:t>
            </w:r>
            <w:proofErr w:type="gramEnd"/>
          </w:p>
          <w:p w:rsidR="002D0A73" w:rsidRPr="00D56A17" w:rsidRDefault="002D0A73" w:rsidP="00602F38">
            <w:pPr>
              <w:pStyle w:val="TableParagraph"/>
              <w:ind w:right="233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обороты и выделять их запятыми в соответствии с пунктуационными правилами.</w:t>
            </w:r>
          </w:p>
        </w:tc>
        <w:tc>
          <w:tcPr>
            <w:tcW w:w="3870" w:type="dxa"/>
          </w:tcPr>
          <w:p w:rsidR="002D0A73" w:rsidRPr="00D56A17" w:rsidRDefault="002D0A73" w:rsidP="00602F38">
            <w:pPr>
              <w:pStyle w:val="TableParagraph"/>
              <w:ind w:right="345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Познавательные</w:t>
            </w:r>
            <w:r w:rsidRPr="00D56A17">
              <w:rPr>
                <w:sz w:val="24"/>
                <w:lang w:val="ru-RU"/>
              </w:rPr>
              <w:t xml:space="preserve">: анализ, синтез, сравнение, обобщение, аналогия, классификация; Извлечение необходимой информации из текстов; Использование </w:t>
            </w:r>
            <w:proofErr w:type="spellStart"/>
            <w:r w:rsidRPr="00D56A17">
              <w:rPr>
                <w:sz w:val="24"/>
                <w:lang w:val="ru-RU"/>
              </w:rPr>
              <w:t>знаков</w:t>
            </w:r>
            <w:proofErr w:type="gramStart"/>
            <w:r w:rsidRPr="00D56A17">
              <w:rPr>
                <w:sz w:val="24"/>
                <w:lang w:val="ru-RU"/>
              </w:rPr>
              <w:t>о</w:t>
            </w:r>
            <w:proofErr w:type="spellEnd"/>
            <w:r w:rsidRPr="00D56A17">
              <w:rPr>
                <w:sz w:val="24"/>
                <w:lang w:val="ru-RU"/>
              </w:rPr>
              <w:t>-</w:t>
            </w:r>
            <w:proofErr w:type="gramEnd"/>
            <w:r w:rsidRPr="00D56A17">
              <w:rPr>
                <w:sz w:val="24"/>
                <w:lang w:val="ru-RU"/>
              </w:rPr>
              <w:t xml:space="preserve"> символических средств; Построение речевого высказывания; Установление причинно-следственных связей Определение основной и второстепенной информации Постановка и формулирование проблемы Выполнение действий по алгоритму</w:t>
            </w:r>
          </w:p>
          <w:p w:rsidR="002D0A73" w:rsidRPr="00D56A17" w:rsidRDefault="002D0A73" w:rsidP="00602F38">
            <w:pPr>
              <w:pStyle w:val="TableParagraph"/>
              <w:ind w:right="269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Регулятивные</w:t>
            </w:r>
            <w:r w:rsidRPr="00D56A17">
              <w:rPr>
                <w:sz w:val="24"/>
                <w:lang w:val="ru-RU"/>
              </w:rPr>
              <w:t xml:space="preserve">: выполнение пробного учебного действия; Фиксирование индивидуального затруднения в пробном действии; </w:t>
            </w:r>
            <w:proofErr w:type="gramStart"/>
            <w:r w:rsidRPr="00D56A17">
              <w:rPr>
                <w:sz w:val="24"/>
                <w:lang w:val="ru-RU"/>
              </w:rPr>
              <w:t>Волевая</w:t>
            </w:r>
            <w:proofErr w:type="gramEnd"/>
            <w:r w:rsidRPr="00D56A17">
              <w:rPr>
                <w:sz w:val="24"/>
                <w:lang w:val="ru-RU"/>
              </w:rPr>
              <w:t xml:space="preserve"> </w:t>
            </w:r>
            <w:proofErr w:type="spellStart"/>
            <w:r w:rsidRPr="00D56A17">
              <w:rPr>
                <w:sz w:val="24"/>
                <w:lang w:val="ru-RU"/>
              </w:rPr>
              <w:t>саморегуляция</w:t>
            </w:r>
            <w:proofErr w:type="spellEnd"/>
            <w:r w:rsidRPr="00D56A17">
              <w:rPr>
                <w:sz w:val="24"/>
                <w:lang w:val="ru-RU"/>
              </w:rPr>
              <w:t xml:space="preserve"> и точное выражение мыслей</w:t>
            </w:r>
          </w:p>
          <w:p w:rsidR="002D0A73" w:rsidRPr="00D56A17" w:rsidRDefault="002D0A73" w:rsidP="00602F38">
            <w:pPr>
              <w:pStyle w:val="TableParagraph"/>
              <w:ind w:right="134" w:firstLine="62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Коммуникативные</w:t>
            </w:r>
            <w:r w:rsidRPr="00D56A17">
              <w:rPr>
                <w:sz w:val="24"/>
                <w:lang w:val="ru-RU"/>
              </w:rPr>
              <w:t>: Планирование сотрудничества с учителем и сверстником Умение выражать свои мысли</w:t>
            </w:r>
          </w:p>
          <w:p w:rsidR="002D0A73" w:rsidRPr="00D56A17" w:rsidRDefault="002D0A73" w:rsidP="00602F38">
            <w:pPr>
              <w:pStyle w:val="TableParagraph"/>
              <w:ind w:right="521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D56A17">
              <w:rPr>
                <w:sz w:val="24"/>
                <w:u w:val="single"/>
                <w:lang w:val="ru-RU"/>
              </w:rPr>
              <w:t>Личностные</w:t>
            </w:r>
            <w:proofErr w:type="gramStart"/>
            <w:r w:rsidRPr="00D56A17">
              <w:rPr>
                <w:sz w:val="24"/>
                <w:u w:val="single"/>
                <w:lang w:val="ru-RU"/>
              </w:rPr>
              <w:t>:</w:t>
            </w:r>
            <w:r w:rsidRPr="00D56A17">
              <w:rPr>
                <w:sz w:val="24"/>
                <w:lang w:val="ru-RU"/>
              </w:rPr>
              <w:t>Ф</w:t>
            </w:r>
            <w:proofErr w:type="gramEnd"/>
            <w:r w:rsidRPr="00D56A17">
              <w:rPr>
                <w:sz w:val="24"/>
                <w:lang w:val="ru-RU"/>
              </w:rPr>
              <w:t>ормирование</w:t>
            </w:r>
            <w:proofErr w:type="spellEnd"/>
            <w:r w:rsidRPr="00D56A17">
              <w:rPr>
                <w:sz w:val="24"/>
                <w:lang w:val="ru-RU"/>
              </w:rPr>
              <w:t xml:space="preserve"> способности работать самостоятельно Формирование</w:t>
            </w:r>
          </w:p>
          <w:p w:rsidR="002D0A73" w:rsidRPr="00D56A17" w:rsidRDefault="002D0A73" w:rsidP="00602F38">
            <w:pPr>
              <w:pStyle w:val="TableParagraph"/>
              <w:spacing w:line="237" w:lineRule="auto"/>
              <w:ind w:right="490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мотивации к индивидуальной и коллективной</w:t>
            </w:r>
            <w:r w:rsidRPr="00D56A17">
              <w:rPr>
                <w:spacing w:val="1"/>
                <w:sz w:val="24"/>
                <w:lang w:val="ru-RU"/>
              </w:rPr>
              <w:t xml:space="preserve"> </w:t>
            </w:r>
            <w:r w:rsidRPr="00D56A17">
              <w:rPr>
                <w:sz w:val="24"/>
                <w:lang w:val="ru-RU"/>
              </w:rPr>
              <w:t>деятельности.</w:t>
            </w:r>
          </w:p>
          <w:p w:rsidR="002D0A73" w:rsidRPr="00D56A17" w:rsidRDefault="002D0A73" w:rsidP="00602F38">
            <w:pPr>
              <w:pStyle w:val="TableParagraph"/>
              <w:spacing w:before="5" w:line="237" w:lineRule="auto"/>
              <w:ind w:right="830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 xml:space="preserve">Формирование ценностного отношения </w:t>
            </w:r>
            <w:proofErr w:type="gramStart"/>
            <w:r w:rsidRPr="00D56A17">
              <w:rPr>
                <w:sz w:val="24"/>
                <w:lang w:val="ru-RU"/>
              </w:rPr>
              <w:t>к</w:t>
            </w:r>
            <w:proofErr w:type="gramEnd"/>
            <w:r w:rsidRPr="00D56A17">
              <w:rPr>
                <w:spacing w:val="-10"/>
                <w:sz w:val="24"/>
                <w:lang w:val="ru-RU"/>
              </w:rPr>
              <w:t xml:space="preserve"> </w:t>
            </w:r>
            <w:r w:rsidRPr="00D56A17">
              <w:rPr>
                <w:sz w:val="24"/>
                <w:lang w:val="ru-RU"/>
              </w:rPr>
              <w:t>происходящим</w:t>
            </w:r>
          </w:p>
          <w:p w:rsidR="002D0A73" w:rsidRPr="00D56A17" w:rsidRDefault="002D0A73" w:rsidP="00602F38">
            <w:pPr>
              <w:pStyle w:val="TableParagraph"/>
              <w:spacing w:before="4" w:line="261" w:lineRule="exact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событиям.</w:t>
            </w:r>
          </w:p>
        </w:tc>
      </w:tr>
      <w:tr w:rsidR="002D0A73" w:rsidTr="00602F38">
        <w:trPr>
          <w:trHeight w:val="278"/>
        </w:trPr>
        <w:tc>
          <w:tcPr>
            <w:tcW w:w="931" w:type="dxa"/>
          </w:tcPr>
          <w:p w:rsidR="002D0A73" w:rsidRDefault="002D0A73" w:rsidP="00602F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927" w:type="dxa"/>
          </w:tcPr>
          <w:p w:rsidR="002D0A73" w:rsidRDefault="002D0A73" w:rsidP="00602F3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72" w:type="dxa"/>
          </w:tcPr>
          <w:p w:rsidR="002D0A73" w:rsidRDefault="002D0A73" w:rsidP="00602F38">
            <w:pPr>
              <w:pStyle w:val="TableParagraph"/>
              <w:tabs>
                <w:tab w:val="left" w:pos="1319"/>
                <w:tab w:val="left" w:pos="1779"/>
                <w:tab w:val="left" w:pos="3659"/>
                <w:tab w:val="left" w:pos="5027"/>
              </w:tabs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Тире</w:t>
            </w:r>
            <w:proofErr w:type="spellEnd"/>
            <w:r>
              <w:rPr>
                <w:sz w:val="24"/>
              </w:rPr>
              <w:t xml:space="preserve"> в БСП</w:t>
            </w:r>
          </w:p>
        </w:tc>
        <w:tc>
          <w:tcPr>
            <w:tcW w:w="3793" w:type="dxa"/>
          </w:tcPr>
          <w:p w:rsidR="002D0A73" w:rsidRDefault="002D0A73" w:rsidP="00602F38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Усваивают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постановки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тире</w:t>
            </w:r>
            <w:proofErr w:type="spellEnd"/>
          </w:p>
        </w:tc>
        <w:tc>
          <w:tcPr>
            <w:tcW w:w="3870" w:type="dxa"/>
          </w:tcPr>
          <w:p w:rsidR="002D0A73" w:rsidRDefault="002D0A73" w:rsidP="00602F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Познавательные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синтез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2D0A73" w:rsidRDefault="002D0A73" w:rsidP="002D0A73">
      <w:pPr>
        <w:spacing w:line="258" w:lineRule="exact"/>
        <w:rPr>
          <w:sz w:val="24"/>
        </w:rPr>
        <w:sectPr w:rsidR="002D0A73">
          <w:pgSz w:w="16840" w:h="11910" w:orient="landscape"/>
          <w:pgMar w:top="840" w:right="90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1"/>
        <w:gridCol w:w="927"/>
        <w:gridCol w:w="5272"/>
        <w:gridCol w:w="3793"/>
        <w:gridCol w:w="3870"/>
      </w:tblGrid>
      <w:tr w:rsidR="002D0A73" w:rsidTr="00602F38">
        <w:trPr>
          <w:trHeight w:val="8561"/>
        </w:trPr>
        <w:tc>
          <w:tcPr>
            <w:tcW w:w="931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7" w:type="dxa"/>
          </w:tcPr>
          <w:p w:rsidR="002D0A73" w:rsidRDefault="002D0A73" w:rsidP="00602F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72" w:type="dxa"/>
          </w:tcPr>
          <w:p w:rsidR="002D0A73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tabs>
                <w:tab w:val="left" w:pos="1315"/>
                <w:tab w:val="left" w:pos="3527"/>
              </w:tabs>
              <w:spacing w:before="9" w:line="237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ВПР: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Обособленные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3"/>
                <w:sz w:val="24"/>
              </w:rPr>
              <w:t>согласованные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определения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793" w:type="dxa"/>
          </w:tcPr>
          <w:p w:rsidR="002D0A73" w:rsidRPr="00D56A17" w:rsidRDefault="002D0A73" w:rsidP="00602F38">
            <w:pPr>
              <w:pStyle w:val="TableParagraph"/>
              <w:ind w:left="0" w:right="168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 xml:space="preserve"> Совершенствовать орфографические и пунктуационные навыки. </w:t>
            </w:r>
            <w:r w:rsidRPr="00D56A17">
              <w:rPr>
                <w:b/>
                <w:sz w:val="24"/>
                <w:lang w:val="ru-RU"/>
              </w:rPr>
              <w:t xml:space="preserve">ВПР: </w:t>
            </w:r>
            <w:r w:rsidRPr="00D56A17">
              <w:rPr>
                <w:sz w:val="24"/>
                <w:lang w:val="ru-RU"/>
              </w:rPr>
              <w:t>уметь находить в предложениях согласованные определения и выделять их запятыми в соответствии с пунктуационными правилами.</w:t>
            </w:r>
          </w:p>
        </w:tc>
        <w:tc>
          <w:tcPr>
            <w:tcW w:w="3870" w:type="dxa"/>
          </w:tcPr>
          <w:p w:rsidR="002D0A73" w:rsidRPr="00D56A17" w:rsidRDefault="002D0A73" w:rsidP="00602F38">
            <w:pPr>
              <w:pStyle w:val="TableParagraph"/>
              <w:ind w:right="345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 xml:space="preserve">сравнение, обобщение, аналогия, классификация; Извлечение необходимой информации из текстов; Использование </w:t>
            </w:r>
            <w:proofErr w:type="spellStart"/>
            <w:r w:rsidRPr="00D56A17">
              <w:rPr>
                <w:sz w:val="24"/>
                <w:lang w:val="ru-RU"/>
              </w:rPr>
              <w:t>знаков</w:t>
            </w:r>
            <w:proofErr w:type="gramStart"/>
            <w:r w:rsidRPr="00D56A17">
              <w:rPr>
                <w:sz w:val="24"/>
                <w:lang w:val="ru-RU"/>
              </w:rPr>
              <w:t>о</w:t>
            </w:r>
            <w:proofErr w:type="spellEnd"/>
            <w:r w:rsidRPr="00D56A17">
              <w:rPr>
                <w:sz w:val="24"/>
                <w:lang w:val="ru-RU"/>
              </w:rPr>
              <w:t>-</w:t>
            </w:r>
            <w:proofErr w:type="gramEnd"/>
            <w:r w:rsidRPr="00D56A17">
              <w:rPr>
                <w:sz w:val="24"/>
                <w:lang w:val="ru-RU"/>
              </w:rPr>
              <w:t xml:space="preserve"> символических средств; Построение речевого высказывания; Установление причинно-следственных связей Определение основной и второстепенной информации Постановка и формулирование проблемы Выполнение действий по алгоритму</w:t>
            </w:r>
          </w:p>
          <w:p w:rsidR="002D0A73" w:rsidRPr="00D56A17" w:rsidRDefault="002D0A73" w:rsidP="00602F38">
            <w:pPr>
              <w:pStyle w:val="TableParagraph"/>
              <w:ind w:right="269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Регулятивные</w:t>
            </w:r>
            <w:r w:rsidRPr="00D56A17">
              <w:rPr>
                <w:sz w:val="24"/>
                <w:lang w:val="ru-RU"/>
              </w:rPr>
              <w:t xml:space="preserve">: выполнение пробного учебного действия; Фиксирование индивидуального затруднения в пробном действии; </w:t>
            </w:r>
            <w:proofErr w:type="gramStart"/>
            <w:r w:rsidRPr="00D56A17">
              <w:rPr>
                <w:sz w:val="24"/>
                <w:lang w:val="ru-RU"/>
              </w:rPr>
              <w:t>Волевая</w:t>
            </w:r>
            <w:proofErr w:type="gramEnd"/>
            <w:r w:rsidRPr="00D56A17">
              <w:rPr>
                <w:sz w:val="24"/>
                <w:lang w:val="ru-RU"/>
              </w:rPr>
              <w:t xml:space="preserve"> </w:t>
            </w:r>
            <w:proofErr w:type="spellStart"/>
            <w:r w:rsidRPr="00D56A17">
              <w:rPr>
                <w:sz w:val="24"/>
                <w:lang w:val="ru-RU"/>
              </w:rPr>
              <w:t>саморегуляция</w:t>
            </w:r>
            <w:proofErr w:type="spellEnd"/>
            <w:r w:rsidRPr="00D56A17">
              <w:rPr>
                <w:sz w:val="24"/>
                <w:lang w:val="ru-RU"/>
              </w:rPr>
              <w:t xml:space="preserve"> и точное выражение мыслей</w:t>
            </w:r>
          </w:p>
          <w:p w:rsidR="002D0A73" w:rsidRPr="00D56A17" w:rsidRDefault="002D0A73" w:rsidP="00602F38">
            <w:pPr>
              <w:pStyle w:val="TableParagraph"/>
              <w:ind w:right="134" w:firstLine="62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r w:rsidRPr="00D56A17">
              <w:rPr>
                <w:sz w:val="24"/>
                <w:u w:val="single"/>
                <w:lang w:val="ru-RU"/>
              </w:rPr>
              <w:t>Коммуникативные</w:t>
            </w:r>
            <w:r w:rsidRPr="00D56A17">
              <w:rPr>
                <w:sz w:val="24"/>
                <w:lang w:val="ru-RU"/>
              </w:rPr>
              <w:t>: Планирование сотрудничества с учителем и сверстником Умение выражать свои мысли</w:t>
            </w:r>
          </w:p>
          <w:p w:rsidR="002D0A73" w:rsidRPr="00D56A17" w:rsidRDefault="002D0A73" w:rsidP="00602F38">
            <w:pPr>
              <w:pStyle w:val="TableParagraph"/>
              <w:ind w:right="521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D56A17">
              <w:rPr>
                <w:sz w:val="24"/>
                <w:u w:val="single"/>
                <w:lang w:val="ru-RU"/>
              </w:rPr>
              <w:t>Личностные</w:t>
            </w:r>
            <w:proofErr w:type="gramStart"/>
            <w:r w:rsidRPr="00D56A17">
              <w:rPr>
                <w:sz w:val="24"/>
                <w:u w:val="single"/>
                <w:lang w:val="ru-RU"/>
              </w:rPr>
              <w:t>:</w:t>
            </w:r>
            <w:r w:rsidRPr="00D56A17">
              <w:rPr>
                <w:sz w:val="24"/>
                <w:lang w:val="ru-RU"/>
              </w:rPr>
              <w:t>Ф</w:t>
            </w:r>
            <w:proofErr w:type="gramEnd"/>
            <w:r w:rsidRPr="00D56A17">
              <w:rPr>
                <w:sz w:val="24"/>
                <w:lang w:val="ru-RU"/>
              </w:rPr>
              <w:t>ормирование</w:t>
            </w:r>
            <w:proofErr w:type="spellEnd"/>
            <w:r w:rsidRPr="00D56A17">
              <w:rPr>
                <w:sz w:val="24"/>
                <w:lang w:val="ru-RU"/>
              </w:rPr>
              <w:t xml:space="preserve"> способности работать самостоятельно Формирование</w:t>
            </w:r>
          </w:p>
          <w:p w:rsidR="002D0A73" w:rsidRPr="00D56A17" w:rsidRDefault="002D0A73" w:rsidP="00602F38">
            <w:pPr>
              <w:pStyle w:val="TableParagraph"/>
              <w:spacing w:line="242" w:lineRule="auto"/>
              <w:ind w:right="490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мотивации к индивидуальной и коллективной</w:t>
            </w:r>
            <w:r w:rsidRPr="00D56A17">
              <w:rPr>
                <w:spacing w:val="1"/>
                <w:sz w:val="24"/>
                <w:lang w:val="ru-RU"/>
              </w:rPr>
              <w:t xml:space="preserve"> </w:t>
            </w:r>
            <w:r w:rsidRPr="00D56A17">
              <w:rPr>
                <w:sz w:val="24"/>
                <w:lang w:val="ru-RU"/>
              </w:rPr>
              <w:t>деятельности.</w:t>
            </w:r>
          </w:p>
          <w:p w:rsidR="002D0A73" w:rsidRPr="00D56A17" w:rsidRDefault="002D0A73" w:rsidP="00602F38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Формирование</w:t>
            </w:r>
            <w:r w:rsidRPr="00D56A17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D56A17">
              <w:rPr>
                <w:sz w:val="24"/>
                <w:lang w:val="ru-RU"/>
              </w:rPr>
              <w:t>ценностного</w:t>
            </w:r>
            <w:proofErr w:type="gramEnd"/>
          </w:p>
          <w:p w:rsidR="002D0A73" w:rsidRPr="00D56A17" w:rsidRDefault="002D0A73" w:rsidP="00602F38">
            <w:pPr>
              <w:pStyle w:val="TableParagraph"/>
              <w:spacing w:before="2" w:line="274" w:lineRule="exact"/>
              <w:ind w:right="820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отношения к происходящим событиям.</w:t>
            </w:r>
          </w:p>
        </w:tc>
      </w:tr>
      <w:tr w:rsidR="002D0A73" w:rsidTr="00602F38">
        <w:trPr>
          <w:trHeight w:val="551"/>
        </w:trPr>
        <w:tc>
          <w:tcPr>
            <w:tcW w:w="931" w:type="dxa"/>
          </w:tcPr>
          <w:p w:rsidR="002D0A73" w:rsidRPr="00D56A17" w:rsidRDefault="002D0A73" w:rsidP="00602F3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927" w:type="dxa"/>
          </w:tcPr>
          <w:p w:rsidR="002D0A73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2D0A73" w:rsidRDefault="002D0A73" w:rsidP="00602F3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72" w:type="dxa"/>
          </w:tcPr>
          <w:p w:rsidR="002D0A73" w:rsidRPr="00D56A17" w:rsidRDefault="002D0A73" w:rsidP="00602F38">
            <w:pPr>
              <w:pStyle w:val="a7"/>
              <w:rPr>
                <w:lang w:val="ru-RU"/>
              </w:rPr>
            </w:pPr>
            <w:r w:rsidRPr="00D56A17">
              <w:rPr>
                <w:lang w:val="ru-RU"/>
              </w:rPr>
              <w:t>Синтаксический и пунктуационный разбор   БСП.</w:t>
            </w:r>
          </w:p>
          <w:p w:rsidR="002D0A73" w:rsidRPr="00D56A17" w:rsidRDefault="002D0A73" w:rsidP="00602F38">
            <w:pPr>
              <w:pStyle w:val="TableParagraph"/>
              <w:spacing w:line="265" w:lineRule="exact"/>
              <w:ind w:left="105"/>
              <w:rPr>
                <w:b/>
                <w:sz w:val="24"/>
                <w:lang w:val="ru-RU"/>
              </w:rPr>
            </w:pPr>
          </w:p>
          <w:p w:rsidR="002D0A73" w:rsidRPr="00D56A17" w:rsidRDefault="002D0A73" w:rsidP="00602F38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D56A17">
              <w:rPr>
                <w:b/>
                <w:sz w:val="24"/>
                <w:lang w:val="ru-RU"/>
              </w:rPr>
              <w:t>ВПР: Обособленные обстоятельства, выраженные деепричастными оборотами и деепричастиями.</w:t>
            </w:r>
          </w:p>
        </w:tc>
        <w:tc>
          <w:tcPr>
            <w:tcW w:w="3793" w:type="dxa"/>
          </w:tcPr>
          <w:p w:rsidR="002D0A73" w:rsidRPr="00D56A17" w:rsidRDefault="002D0A73" w:rsidP="00602F38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Уметь производить</w:t>
            </w:r>
          </w:p>
          <w:p w:rsidR="002D0A73" w:rsidRPr="00D56A17" w:rsidRDefault="002D0A73" w:rsidP="00602F38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D56A17">
              <w:rPr>
                <w:sz w:val="24"/>
                <w:lang w:val="ru-RU"/>
              </w:rPr>
              <w:t>синтаксический и пунктуационный разбор предложений. Уметь производить структурн</w:t>
            </w:r>
            <w:proofErr w:type="gramStart"/>
            <w:r w:rsidRPr="00D56A17">
              <w:rPr>
                <w:sz w:val="24"/>
                <w:lang w:val="ru-RU"/>
              </w:rPr>
              <w:t>о-</w:t>
            </w:r>
            <w:proofErr w:type="gramEnd"/>
            <w:r w:rsidRPr="00D56A17">
              <w:rPr>
                <w:sz w:val="24"/>
                <w:lang w:val="ru-RU"/>
              </w:rPr>
              <w:t xml:space="preserve"> семантический анализ БСП  в соответствии с нормами письма.</w:t>
            </w:r>
          </w:p>
        </w:tc>
        <w:tc>
          <w:tcPr>
            <w:tcW w:w="3870" w:type="dxa"/>
          </w:tcPr>
          <w:p w:rsidR="002D0A73" w:rsidRPr="00D56A17" w:rsidRDefault="002D0A73" w:rsidP="00602F38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D56A17">
              <w:rPr>
                <w:spacing w:val="-60"/>
                <w:sz w:val="24"/>
                <w:u w:val="single"/>
                <w:lang w:val="ru-RU"/>
              </w:rPr>
              <w:t xml:space="preserve"> </w:t>
            </w:r>
            <w:proofErr w:type="gramStart"/>
            <w:r w:rsidRPr="00D56A17">
              <w:rPr>
                <w:sz w:val="24"/>
                <w:u w:val="single"/>
                <w:lang w:val="ru-RU"/>
              </w:rPr>
              <w:t>Познавательные</w:t>
            </w:r>
            <w:proofErr w:type="gramEnd"/>
            <w:r w:rsidRPr="00D56A17">
              <w:rPr>
                <w:sz w:val="24"/>
                <w:lang w:val="ru-RU"/>
              </w:rPr>
              <w:t>: анализ, синтез,</w:t>
            </w:r>
          </w:p>
          <w:p w:rsidR="002D0A73" w:rsidRPr="00D56A17" w:rsidRDefault="002D0A73" w:rsidP="00602F38">
            <w:pPr>
              <w:pStyle w:val="TableParagraph"/>
              <w:ind w:right="372"/>
              <w:rPr>
                <w:sz w:val="24"/>
                <w:lang w:val="ru-RU"/>
              </w:rPr>
            </w:pPr>
            <w:proofErr w:type="spellStart"/>
            <w:proofErr w:type="gramStart"/>
            <w:r w:rsidRPr="00D56A17">
              <w:rPr>
                <w:sz w:val="24"/>
                <w:lang w:val="ru-RU"/>
              </w:rPr>
              <w:t>сравн</w:t>
            </w:r>
            <w:proofErr w:type="spellEnd"/>
            <w:proofErr w:type="gramEnd"/>
            <w:r w:rsidRPr="00D56A17">
              <w:rPr>
                <w:sz w:val="24"/>
                <w:lang w:val="ru-RU"/>
              </w:rPr>
              <w:t xml:space="preserve"> Построение речевого высказывания; Установление причинно-следственных связей Определение основной и второстепенной информации Постановка и формулирование проблемы Выполнение действий </w:t>
            </w:r>
          </w:p>
        </w:tc>
      </w:tr>
    </w:tbl>
    <w:p w:rsidR="002D0A73" w:rsidRPr="002D0A73" w:rsidRDefault="002D0A73" w:rsidP="002D0A73">
      <w:pPr>
        <w:spacing w:line="265" w:lineRule="exact"/>
        <w:rPr>
          <w:sz w:val="24"/>
          <w:lang w:val="en-US"/>
        </w:rPr>
        <w:sectPr w:rsidR="002D0A73" w:rsidRPr="002D0A73">
          <w:pgSz w:w="16840" w:h="11910" w:orient="landscape"/>
          <w:pgMar w:top="840" w:right="900" w:bottom="280" w:left="820" w:header="720" w:footer="720" w:gutter="0"/>
          <w:cols w:space="720"/>
        </w:sectPr>
      </w:pPr>
    </w:p>
    <w:p w:rsidR="002D0A73" w:rsidRPr="002D0A73" w:rsidRDefault="002D0A73" w:rsidP="002D0A73">
      <w:pPr>
        <w:rPr>
          <w:lang w:val="en-US"/>
        </w:rPr>
      </w:pPr>
    </w:p>
    <w:sectPr w:rsidR="002D0A73" w:rsidRPr="002D0A73" w:rsidSect="00E239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23994"/>
    <w:rsid w:val="00112940"/>
    <w:rsid w:val="002D0A73"/>
    <w:rsid w:val="006F4E6B"/>
    <w:rsid w:val="00E23994"/>
    <w:rsid w:val="00E4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94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link w:val="10"/>
    <w:uiPriority w:val="1"/>
    <w:qFormat/>
    <w:rsid w:val="002D0A73"/>
    <w:pPr>
      <w:widowControl w:val="0"/>
      <w:autoSpaceDE w:val="0"/>
      <w:autoSpaceDN w:val="0"/>
      <w:spacing w:before="63" w:after="0" w:line="240" w:lineRule="auto"/>
      <w:ind w:left="1306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239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2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994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D0A7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D0A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D0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D0A7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D0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TableParagraph">
    <w:name w:val="Table Paragraph"/>
    <w:basedOn w:val="a"/>
    <w:uiPriority w:val="1"/>
    <w:qFormat/>
    <w:rsid w:val="002D0A7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usprofile.ru/id/2521055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2021-02-11T18:33:00Z</cp:lastPrinted>
  <dcterms:created xsi:type="dcterms:W3CDTF">2021-02-15T06:59:00Z</dcterms:created>
  <dcterms:modified xsi:type="dcterms:W3CDTF">2021-02-15T06:59:00Z</dcterms:modified>
</cp:coreProperties>
</file>