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33" w:rsidRDefault="002369B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25400</wp:posOffset>
            </wp:positionV>
            <wp:extent cx="3950970" cy="5582285"/>
            <wp:effectExtent l="19050" t="0" r="0" b="0"/>
            <wp:wrapNone/>
            <wp:docPr id="4" name="Рисунок 4" descr="C:\Documents and Settings\Admin\Мои документы\заира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заира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558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Default="002369B2">
      <w:pPr>
        <w:rPr>
          <w:lang w:val="en-US"/>
        </w:rPr>
      </w:pPr>
    </w:p>
    <w:p w:rsidR="002369B2" w:rsidRPr="002369B2" w:rsidRDefault="002369B2">
      <w:pPr>
        <w:rPr>
          <w:lang w:val="en-US"/>
        </w:rPr>
      </w:pPr>
    </w:p>
    <w:p w:rsidR="00B97233" w:rsidRDefault="00B97233" w:rsidP="00B97233">
      <w:pPr>
        <w:tabs>
          <w:tab w:val="left" w:pos="3090"/>
          <w:tab w:val="center" w:pos="728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Пояснительная записка (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вид)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основана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государственной программе специальных (коррекционных) образовательных учреждений VIII вида: 5 –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Авторы: Перова М. 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Б.Б., Антропов А.П..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/под редакцией кандидата психологических наук, профессора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И.М.Бгажноковой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Москва «Просвещение», 2013. рекомендованной Министерством образования Российской Федерации.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Предлагаемая программа ориентирована на учебник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«Математика. 7 класс» : учебник для общеобразовательных организаций, реализующих адаптированные основные общеобразовательные программы/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11 –е изд. – М. Просвещение, 2017. – 272 с.: ил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опущенного Министерством образования Российской Федерации. Учебник предназначен для обучающихся с интеллектуальными нарушениями и обеспечивают реализацию требований адаптированной основной общеобразовательной программы в предметной области «Математика». Система  заданий построена по принципу доступности и преемственности. Все задания имеют коррекционную и предметно – практическую направленность, учитывающую особенности развития учащихся с интеллектуальной недостаточностью, и различную степень сложности.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Рабочая программа реализует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федеральным компонентом государственного стандарта и программой основного общего образования по математике: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подготовить учащихся с отклонениями в интеллектуальном развитии к жизни и  овладению доступными профессионально-трудовыми   навыками;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учащимся такие доступные количественные, пространственные и временные геометрические представления, которые  помогут им в дальнейшем включиться в трудовую деятельность.</w:t>
      </w:r>
    </w:p>
    <w:p w:rsidR="00B97233" w:rsidRDefault="00B97233" w:rsidP="00B9723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 </w:t>
      </w:r>
      <w:r>
        <w:rPr>
          <w:rFonts w:ascii="Times New Roman" w:hAnsi="Times New Roman" w:cs="Times New Roman"/>
          <w:sz w:val="24"/>
          <w:szCs w:val="24"/>
        </w:rPr>
        <w:t>с учетом индивидуальных возможностей каждого ученика на различных этапах обучения;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 адаптации и социализации  в обществе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учащихся целенаправленность, терпеливость, работоспособность, настойчивость, трудолюбие, самостоятельность, навыки самоконтроля, развивать точность и глазомер, умение планировать работу и доводить начатое дело до завершения;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B97233" w:rsidRDefault="00B97233" w:rsidP="00B97233">
      <w:pPr>
        <w:pStyle w:val="ac"/>
        <w:jc w:val="left"/>
        <w:rPr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  <w:r>
        <w:rPr>
          <w:bCs/>
          <w:sz w:val="24"/>
          <w:szCs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B97233" w:rsidRDefault="00B97233" w:rsidP="00B97233">
      <w:pPr>
        <w:pStyle w:val="ac"/>
        <w:ind w:left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Основные направления коррекционной работы: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коррекция зрительного восприятия и узнавания;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коррекция пространственных представлений и ориентации;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коррекция основных мыслительных операций;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коррекция наглядно-образного и словесно-логического мышления;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коррекция нарушений  эмоционально-личностной сферы;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обогащение словаря;</w:t>
      </w:r>
    </w:p>
    <w:p w:rsidR="00B97233" w:rsidRDefault="00B97233" w:rsidP="00B97233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коррекция индивидуальных пробелов в знаниях, умениях, навыках.</w:t>
      </w:r>
    </w:p>
    <w:p w:rsidR="00B97233" w:rsidRDefault="00B97233" w:rsidP="00B97233">
      <w:pPr>
        <w:shd w:val="clear" w:color="auto" w:fill="FFFFFF"/>
        <w:spacing w:after="120" w:line="240" w:lineRule="atLeast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отборе математического материала учитываются индивидуальные показатели скорости и качества усвоения математических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в обучении.</w:t>
      </w:r>
      <w:r>
        <w:rPr>
          <w:rFonts w:ascii="Times New Roman" w:hAnsi="Times New Roman"/>
          <w:sz w:val="24"/>
          <w:szCs w:val="24"/>
        </w:rPr>
        <w:br/>
        <w:t>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для такой категории школьников. В рамках подготовки к социальной адаптации в условиях современного общества в программе предусматривается использование микрокалькулятора, ознакомление детей с масштабом, с устной и письменной нумерацией всех чисел от 1000 до 1000000, с разрядами единиц, десятков и сотен тысяч, с единицами миллионов, с классами единиц, тысяч. В связи с ограниченным использованием в жизни и профессиональной деятельности обыкновенных дробей в данной программе тема «Обыкновенные дроби» сокращена, а изучение десятичных дробей носит в большей степени практическую направленность, этой теме в программе уделено большее внимание. </w:t>
      </w:r>
    </w:p>
    <w:p w:rsidR="00B97233" w:rsidRDefault="00B97233" w:rsidP="00B97233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>Место предмета в базисном учебном плане школы.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рабочая программа по математике для 7 класса (8 вид) рассчитана на 175 часов в год, 5 часов – в неделю. Из числа уроков математики выделяется один урок в неделю на изучение геометрического материала. Поэтому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математику 140 ч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геометрию 35 ч.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Theme="minorEastAsia" w:hAnsi="Times New Roman"/>
          <w:color w:val="262626" w:themeColor="text1" w:themeTint="D9"/>
          <w:sz w:val="24"/>
          <w:szCs w:val="24"/>
          <w:u w:val="single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u w:val="single"/>
        </w:rPr>
        <w:t>Количество учебных часов: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В год - 175 часа (5 часов в неделю, всего 175 часов).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В том числе:  контрольных работ – 14 (из них 10 по математике и 4 по геометрии).</w:t>
      </w:r>
    </w:p>
    <w:p w:rsidR="00B97233" w:rsidRDefault="00B97233" w:rsidP="00B972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В связи с тем, что 08.03.19, 01.05.19, 02.05.19, 03.05.19, 09.05.19, 10.05.2019 г. являются официальными Государственными праздниками, то темы уроков, выпавшие на эти числа, будут реализованы за счёт уплотнения материала уроков итогового повторения. </w:t>
      </w:r>
    </w:p>
    <w:p w:rsidR="00B97233" w:rsidRDefault="00B97233" w:rsidP="00B97233">
      <w:pPr>
        <w:shd w:val="clear" w:color="auto" w:fill="FFFFFF"/>
        <w:spacing w:after="120" w:line="240" w:lineRule="atLeast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 «математика»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должны усвоить следующие базовые представления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(об):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простых и составных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свойстве дроби; сокращении дробей;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десятичных дробей;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записи чисел, полученных при измерении стоимости, длины, массы, в виде десятичной дроби и наоборот;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смежных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сумме углов треугольника;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симметричных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фигурах, оси и центре симметрии, параллелограмме (ромбе), свойствах его сторон, углов, диагоналей;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круге: диаметре, хорде, дуге.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научатся: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многозначные числа (все случаи);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умножать и делить многозначные числа на двузначное число (все случаи);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проверять действия умножение и деление;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умножать и делить числа, полученные при измерении, на однозначное число;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числа, полученные при измерении одной, двумя единицами времени, без преобразования и с преобразованием в 1 ч, вычитать из 1 ч и нескольких часов;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сокращать дроби;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заменять неправильную дробь смешанным числом и наоборот — складывать и вычитать обыкновенные дроби и смешанные числа с одинаковым знаменателем;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десятичные дроби;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десятичные дроби с одинаковым количеством знаков после запятой;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увеличивать и уменьшать десятичные дроби в 10, 100, 1000 раз;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записывать числа, полученные при измерении стоимости, длины, массы, в виде десятичной дроби и наоборот;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решать задачи на прямое и обратное приведение к единице;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расстояние при встречном движении;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решать задачи на нахождение начала, продолжительности и конца события;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и показывать смежные углы;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вычислять сумму углов треугольника;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точки, отрезки, симметричные относительно центра симметрии;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узнавать, называть параллелограмм (ромб); знать свойства его сторон, углов, диагоналей;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линии в круге: диаметр, хорду, дугу.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получат возможность: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умножать и делить многозначные числа и числа, полученные при измерении,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помощью учителя);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числа, полученные при измерении длины, стоимости, массы, без преобразования и с преобразованием;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десятичные дроби с одинаковым количеством знаков после запятой (общее количество знаков не более четырех);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записывать числа, полученные при измерении, в виде десятичной дроби (с помощью учителя);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обыкновенные дроби с одинаковыми знаменателями (без преобразований);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складывать и вычитать десятичные дроби с одинаковым количеством знаков (1—2) после запятой;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расстояние при встречном движении, начало, продолжительность и конец события (с помощью учителя);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и показывать смежные углы;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точки, отрезки, многоугольники, симметричные относительно центра и оси симметрии (с помощью учителя);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узнавать, называть параллелограмм (ромб);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линии в круге: диаметр, дугу.</w:t>
      </w:r>
    </w:p>
    <w:p w:rsidR="00B97233" w:rsidRDefault="00B97233" w:rsidP="00B9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Нумерация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нумерации чисел в пределах 1 000 000.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многозначных чисел (все случаи). Умножение и деление многозначных чисел на одно- и двузначные числа без перехода и с переходом через разряд. Проверка действий умножения и деления.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Единицы измерения величин и действия с числами, полученными при измерении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чисел, полученных при измерении одной, двумя единицами времени, без преобразования и с преобразованием в 1 ч, вычитание из 1 ч и нескольких часов (2 ч 15 мин + 3 ч 25 мин; 45 мин + 15 мин; 1 ч 50 мин + 10 мин; 1 ч – 35 мин; 5 ч – 45 мин).</w:t>
      </w:r>
      <w:proofErr w:type="gramEnd"/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Умножение и деление чисел, полученных при измерении мер стоимости, длины, массы, на однозначное число.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Дроби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свойство дробей. Сокращение дробей. Замена неправильной дроби смешанным числом и выражение смешанного числа неправильной дробью. Сложение и вычитание обыкновенных дробей и смешанных чисел с одинаковыми знаменателями. Сравнение десятичных дробей. Сложение и вычитание десятичных дробей с одинаковым количеством знаков после запятой. Увеличение и уменьшение десятичных дробей в 10, 100, 1000 раз. Выражение десятичной дроби в более крупных и мелких долях, одинаковых долях.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числа, полученного при измерении стоимости, длины, массы, в виде десятичной дроби и наоборот.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задачи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на нахождение расстояния при встречном движении, на прямое и обратное приведение к единице, на нахождение начала, продолжительности и конца события (числа выражены двумя единицами измерения времени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мин).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Геометрический материал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Углы, смежные углы, сумма смежных углов. Сумма углов треугольника.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 центральная. Центр симметрии. Предметы и фигуры, симметричные относительно центра. Построение симметричных точек, отрезков относительно центра симметрии.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Параллелограмм (ромб). Свойство сторон, углов, диагоналей.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в круге: диаметр, хорда.</w:t>
      </w:r>
    </w:p>
    <w:p w:rsidR="00B97233" w:rsidRDefault="00B97233" w:rsidP="00B97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тем предмета «Математика. 7 класс»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Числовой ряд в пределах 1 000 000. Присчитывание и отсчитывание по 1 единице, 1 десятку, 1 сотне тысяч в пределах 1 000 000.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Сложение и вычитание чисел в пределах 1 000 000 устно  (легкие случаи) и письменно. Умножение и деление на однозначное число, круглые десятки, двузначное число, деление с остатком чисел в пределах 1 000 000 письменно. Проверка арифметических действий. Сложение и вычитание чисел с помощью калькулятора. 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Сложение и вычитание чисел, полученных при измерении двумя единицами времени письменно (легкие случаи).  Умножение и деление чисел, полученных при измерении двумя единицами измерения стоимости, длины, массы, на  однозначное число,  круглые десятки, двузначное число, письменно. 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обыкновенных дробей к общему знаменателю. Сложение и вычитание обыкновенных  дробей с разными знаменателями.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Десятичные дроби. Запись без знаменателя, чтение, запись под диктовку. Сравнение десятичных долей и дробей. Преобразования: выражение десятичных дробей в более крупных (мелких), одинаковых долях. 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и вычитание десятичных дробей с одинаковыми и разными знаменателями.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Симметрия. Симметричные предметы, геометрические фигуры, ось, центр симметрии. Предметы, геометрические фигуры,  симметрично расположенные относительно оси, центра симметрии. Построение точки, симметричной данной, относительно оси и центра симметрии.</w:t>
      </w: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Основные требования к знаниям и умениям учащихся 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должны знать: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числовой ряд в пределах 1 000 000;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алгоритмы арифметических действий с многозначными числами; числами, полученными при измерении двумя единицами стоимости, длины, массы;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элементы десятичной дроби;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преобразование десятичных дробей;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место десятичных дробей в нумерационной таблице;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симметричные предметы, геометрические фигуры;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виды четырехугольников: произвольный, параллелограмм, ромб, прямоугольник, квадрат, свойства сторон, углов, приемы построения.</w:t>
      </w:r>
      <w:proofErr w:type="gramEnd"/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умножать и делить числа в пределах 1 000 000 на двузначное число;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читать; записывать десятичные дроби;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складывать и вычитать дроби с разными знаменателями  (обыкновенные и десятичные);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записывать числа, полученные при измерении мерами стоимости, длины, массы, в виде десятичных  дробей.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выполнять сложение и вычитание чисел, полученных при измерении  двумя единицами времени;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решать простые задачи на нахождение продолжительности события, его начала и конца;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решать составные задачи в три-четыре арифметических действия;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находить ось симметрии симметричного плоского предмета, располагать предметы симметрично относительно оси, центра симметрии. </w:t>
      </w: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оценок знаний учащихся</w:t>
      </w:r>
    </w:p>
    <w:p w:rsidR="00B97233" w:rsidRDefault="00B97233" w:rsidP="00B97233">
      <w:pPr>
        <w:pStyle w:val="ac"/>
        <w:ind w:left="20" w:right="18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Знания и умения учащихся по </w:t>
      </w:r>
      <w:r>
        <w:rPr>
          <w:b/>
          <w:sz w:val="24"/>
          <w:szCs w:val="24"/>
        </w:rPr>
        <w:t>математике</w:t>
      </w:r>
      <w:r>
        <w:rPr>
          <w:sz w:val="24"/>
          <w:szCs w:val="24"/>
        </w:rPr>
        <w:t xml:space="preserve"> оцениваются по результатам их индивидуального и фронтального опроса, текущих и итоговых письменных работ.</w:t>
      </w:r>
    </w:p>
    <w:p w:rsidR="00B97233" w:rsidRDefault="00B97233" w:rsidP="00B97233">
      <w:pPr>
        <w:pStyle w:val="ac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Оценка устных ответов.</w:t>
      </w:r>
      <w:proofErr w:type="gramEnd"/>
    </w:p>
    <w:p w:rsidR="00B97233" w:rsidRDefault="00B97233" w:rsidP="00B97233">
      <w:pPr>
        <w:pStyle w:val="ac"/>
        <w:ind w:left="20" w:right="180" w:firstLine="60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>» - ученик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 умеет самостоятельно, с минимальной помощью учителя, правильно решить задачу, объяснить ход решения; умеет производить и объяснить устные и письменные вычисления; правильно узнает и называет геометрические фигуры, их элементы положение фигур по отношению друг к другу на плоскости и в пространстве;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B97233" w:rsidRDefault="00B97233" w:rsidP="00B97233">
      <w:pPr>
        <w:pStyle w:val="ac"/>
        <w:ind w:left="20" w:right="180"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» - ученик при ответе допускает отдельные неточности, оговорки, нуждается в дополнительных вопросах, помогающих ему уточнить ответ;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 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  <w:proofErr w:type="gramEnd"/>
      <w:r>
        <w:rPr>
          <w:sz w:val="24"/>
          <w:szCs w:val="24"/>
        </w:rPr>
        <w:t xml:space="preserve"> с незначительной помощью учителя правильно узнает и называет геометрические фигуры, их элементы, положение фигур на плоскости, в пространстве, по отношении друг к другу; выполняет работы по измерению и черчению с недостаточной точностью. Все недочеты ученик исправляет легко пир незначительной помощи учителя.</w:t>
      </w:r>
    </w:p>
    <w:p w:rsidR="00B97233" w:rsidRDefault="00B97233" w:rsidP="00B97233">
      <w:pPr>
        <w:pStyle w:val="ac"/>
        <w:ind w:left="20" w:right="180" w:firstLine="60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» - ученик при незначительной помощи учителя или учащихся класса дает правильные ответы на поставленные вопросы, формулирует правила, может их применять; производит вычисления с опорой на различные виды счетного материала, но с соблюдением алгоритмов действий, понимает и записывает после обсуждения решение задачи под руководством учителя, узнает и называет геометрические фигуры, их элементы, положение фигур на плоскости и в пространстве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значительной помощью учителя или с использованием записей и чертежей в тетрадях, в учебниках, на таблицах с помощью учителя, правильно выполняет измерение и черчение после предварительного обсуждения последовательности работы, демонстрации приемов ее выполнения.</w:t>
      </w:r>
    </w:p>
    <w:p w:rsidR="00B97233" w:rsidRDefault="00B97233" w:rsidP="00B97233">
      <w:pPr>
        <w:pStyle w:val="ac"/>
        <w:ind w:left="20" w:right="760" w:firstLine="60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» - ученик обнаруживает незнание большей части программного материала, не может воспользоваться помощью учителя, других учащихся.</w:t>
      </w:r>
    </w:p>
    <w:p w:rsidR="00B97233" w:rsidRDefault="00B97233" w:rsidP="00B97233">
      <w:pPr>
        <w:pStyle w:val="ac"/>
        <w:ind w:left="3258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.Оценка письменных работ.</w:t>
      </w:r>
      <w:proofErr w:type="gramEnd"/>
    </w:p>
    <w:p w:rsidR="00B97233" w:rsidRDefault="00B97233" w:rsidP="00B97233">
      <w:pPr>
        <w:pStyle w:val="ac"/>
        <w:ind w:left="20" w:right="3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B97233" w:rsidRDefault="00B97233" w:rsidP="00B97233">
      <w:pPr>
        <w:pStyle w:val="ac"/>
        <w:ind w:left="20" w:right="320" w:firstLine="5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своему содержанию письменные контрольные работы могут быть либо однородными (только задачи, только примеры, только построение геометрических фигур и т. д.), либо комбинированными, - это зависит от цели работы, класса и объема проверяемого материала.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комбинированных работ: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ставится, если вся работа выполнена без ошибок.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ставится, если в работе имеются 2-3 негрубые ошибки.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 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 ставится, если не решены задачи и выполнено менее половины других заданий.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работ, состоящих из примеров и других заданий, в которых не предусматривается решение задач: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ставится, если все задания выполнены правильно.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ставится, если допущены 1-2 негрубые ошибки.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 ставится, если допущены 1-2 грубые ошибки или 3-4 негрубые.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 ставится, если допущены 3-4 грубые ошибки и ряд негрубых.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работ, состоящих только из задач с геометрическим содержанием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ставится, если все задачи выполнены правильно.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ставится, если допущены 1-2 негрубые ошибки при решении задач на вычисление или измерение, а построение выполнено недостаточно точно.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 ставится, если не решена одна из двух-трех данных задач на вычисление, если при измерении допущены небольшие неточности,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 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письменных работ учащихся </w:t>
      </w:r>
      <w:r>
        <w:rPr>
          <w:rFonts w:ascii="Times New Roman" w:hAnsi="Times New Roman" w:cs="Times New Roman"/>
          <w:b/>
          <w:sz w:val="24"/>
          <w:szCs w:val="24"/>
        </w:rPr>
        <w:t>допускается индивидуальный подход.</w:t>
      </w: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оценка знаний и умений учащихся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выставлении итоговой оценки учитывается  как уровень знаний, так и овладение им практическими умениями.</w:t>
      </w:r>
    </w:p>
    <w:p w:rsidR="00B97233" w:rsidRDefault="00B97233" w:rsidP="00B97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 работ, четвертных оценок.</w:t>
      </w:r>
    </w:p>
    <w:p w:rsidR="00B97233" w:rsidRDefault="00B97233" w:rsidP="00B9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учебно-методического обеспечения образовательного процесса</w:t>
      </w:r>
    </w:p>
    <w:p w:rsidR="00B97233" w:rsidRDefault="00B97233" w:rsidP="00B972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1.Учебники: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«Математика. 7 класс»: учебник для общеобразовательных организаций, реализующих адаптированные основные общеобразовательные программы/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11 –е изд. – М. Просвещение, 2017. – 272 с.: ил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2.Государственная программа</w:t>
      </w:r>
      <w:r>
        <w:rPr>
          <w:rFonts w:ascii="Times New Roman" w:eastAsia="Times New Roman" w:hAnsi="Times New Roman" w:cs="Times New Roman"/>
          <w:color w:val="000000"/>
        </w:rPr>
        <w:t xml:space="preserve"> специальных (коррекционных) образовательных учреждений VIII вида: 5 – 9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.: Авторы: Перова М. Н.,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Горскин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Б.Б., Антропов А.П..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/под редакцией кандидата психологических наук, профессора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И.М.Бгажноковой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Москва «Просвещение», 2013. </w:t>
      </w:r>
    </w:p>
    <w:p w:rsidR="00B97233" w:rsidRDefault="00B97233" w:rsidP="00B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Воспитание и обучение детей и подростков с тяжелыми и множественными нарушениями развития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од ред. И.М.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М.,       2010.</w:t>
      </w:r>
    </w:p>
    <w:p w:rsidR="00B97233" w:rsidRDefault="00B97233" w:rsidP="00B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4.Обучение детей с выраженным недоразвитием интеллекта. Программно-методические материалы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од ред. И.М.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М., 2010.</w:t>
      </w:r>
    </w:p>
    <w:p w:rsidR="00B97233" w:rsidRDefault="00B97233" w:rsidP="00B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Перова М.Н. Методика преподавания математики в специальной (коррекционной) школе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III вида: Учеб. для студ. дефект.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фак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педвузов. —4-е изд.,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—М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.: Гуманист. изд. центр ВЛАДОС, 2001. —408 с.: ил. —(коррекционная педагогика).</w:t>
      </w:r>
    </w:p>
    <w:p w:rsidR="00B97233" w:rsidRDefault="00B97233" w:rsidP="00B97233">
      <w:pPr>
        <w:autoSpaceDN w:val="0"/>
        <w:spacing w:after="0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Перова М.Н.,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В.В. Обучение элементам геометрии во вспомогательной школе: Пособие для учителя.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—М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., 1992.</w:t>
      </w:r>
    </w:p>
    <w:p w:rsidR="00B97233" w:rsidRDefault="00B97233" w:rsidP="00B97233">
      <w:pPr>
        <w:autoSpaceDN w:val="0"/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 Обучение детей с нарушениями интеллектуального развития: (Олигофренопедагогика): Учеб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учеб, заведений / Б.П.Пузанов, Н.П.Коняева,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Б.Б.Горскин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др.; Под ред.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Б.П.Пузанова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- М.: Издательский центр «Академия», 2001. - 272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97233" w:rsidRDefault="00B97233" w:rsidP="00B97233">
      <w:pPr>
        <w:autoSpaceDN w:val="0"/>
        <w:spacing w:after="0" w:line="24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тематическом планировании выделено на изучение темы: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922"/>
        <w:gridCol w:w="3969"/>
      </w:tblGrid>
      <w:tr w:rsidR="00B97233" w:rsidTr="00B97233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математике + по геометрии</w:t>
            </w:r>
          </w:p>
        </w:tc>
      </w:tr>
      <w:tr w:rsidR="00B97233" w:rsidTr="00B97233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1.000.000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+ 1 г.</w:t>
            </w:r>
          </w:p>
        </w:tc>
      </w:tr>
      <w:tr w:rsidR="00B97233" w:rsidTr="00B97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 в пределах 1.000.000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+ 4 г.</w:t>
            </w:r>
          </w:p>
        </w:tc>
      </w:tr>
      <w:tr w:rsidR="00B97233" w:rsidTr="00B97233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1-значное число в пределах 1.000.000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+ 4 г.</w:t>
            </w:r>
          </w:p>
        </w:tc>
      </w:tr>
      <w:tr w:rsidR="00B97233" w:rsidTr="00B97233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на 10,100,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233" w:rsidTr="00B97233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+ 1 г.</w:t>
            </w:r>
          </w:p>
        </w:tc>
      </w:tr>
      <w:tr w:rsidR="00B97233" w:rsidTr="00B97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измерении. Сложение и вычитание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+ 1 г.</w:t>
            </w:r>
          </w:p>
        </w:tc>
      </w:tr>
      <w:tr w:rsidR="00B97233" w:rsidTr="00B97233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1-зн  число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+ 2 г.</w:t>
            </w:r>
          </w:p>
        </w:tc>
      </w:tr>
      <w:tr w:rsidR="00B97233" w:rsidTr="00B9723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+ 1 г.</w:t>
            </w:r>
          </w:p>
        </w:tc>
      </w:tr>
      <w:tr w:rsidR="00B97233" w:rsidTr="00B97233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круглые числа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+ 2 г.</w:t>
            </w:r>
          </w:p>
        </w:tc>
      </w:tr>
      <w:tr w:rsidR="00B97233" w:rsidTr="00B97233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на двузначное число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+ 3 г.</w:t>
            </w:r>
          </w:p>
        </w:tc>
      </w:tr>
      <w:tr w:rsidR="00B97233" w:rsidTr="00B97233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2-зн число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+ 2 г.</w:t>
            </w:r>
          </w:p>
        </w:tc>
      </w:tr>
      <w:tr w:rsidR="00B97233" w:rsidTr="00B97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+ 3 г.</w:t>
            </w:r>
          </w:p>
        </w:tc>
      </w:tr>
      <w:tr w:rsidR="00B97233" w:rsidTr="00B9723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+ 2 г.</w:t>
            </w:r>
          </w:p>
        </w:tc>
      </w:tr>
      <w:tr w:rsidR="00B97233" w:rsidTr="00B9723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+ 3 г.</w:t>
            </w:r>
          </w:p>
        </w:tc>
      </w:tr>
      <w:tr w:rsidR="00B97233" w:rsidTr="00B97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+ 6 г.</w:t>
            </w:r>
          </w:p>
        </w:tc>
      </w:tr>
      <w:tr w:rsidR="00B97233" w:rsidTr="00B97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+ 35 г.</w:t>
            </w:r>
          </w:p>
        </w:tc>
      </w:tr>
    </w:tbl>
    <w:p w:rsidR="00B97233" w:rsidRDefault="00B97233" w:rsidP="00B9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1735"/>
        <w:gridCol w:w="1611"/>
        <w:gridCol w:w="1611"/>
        <w:gridCol w:w="1611"/>
        <w:gridCol w:w="2086"/>
      </w:tblGrid>
      <w:tr w:rsidR="00B97233" w:rsidTr="00B9723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ч</w:t>
            </w:r>
          </w:p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(8 недель)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ч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(8 недель)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ч</w:t>
            </w:r>
          </w:p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(10 недель)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ч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(9 недель)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Учебный год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(35 недель)</w:t>
            </w:r>
          </w:p>
        </w:tc>
      </w:tr>
      <w:tr w:rsidR="00B97233" w:rsidTr="00B9723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Учебных часов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</w:t>
            </w:r>
          </w:p>
        </w:tc>
      </w:tr>
      <w:tr w:rsidR="00B97233" w:rsidTr="00B9723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контрольных работ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ind w:firstLine="7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</w:tr>
    </w:tbl>
    <w:p w:rsidR="00B97233" w:rsidRDefault="00B97233" w:rsidP="00B97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404040" w:themeColor="text1" w:themeTint="BF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97233" w:rsidRDefault="00B97233" w:rsidP="00B97233">
      <w:pPr>
        <w:autoSpaceDN w:val="0"/>
        <w:spacing w:after="0" w:line="240" w:lineRule="auto"/>
        <w:ind w:left="36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7233" w:rsidRDefault="00B97233" w:rsidP="00B97233">
      <w:pPr>
        <w:pStyle w:val="af0"/>
        <w:rPr>
          <w:rFonts w:cs="Times New Roman"/>
          <w:color w:val="404040" w:themeColor="text1" w:themeTint="BF"/>
          <w:spacing w:val="-5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Тематическое планирование учебного материала</w:t>
      </w:r>
    </w:p>
    <w:tbl>
      <w:tblPr>
        <w:tblpPr w:leftFromText="180" w:rightFromText="180" w:bottomFromText="200" w:vertAnchor="text" w:horzAnchor="page" w:tblpX="1571" w:tblpY="940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221"/>
        <w:gridCol w:w="1631"/>
        <w:gridCol w:w="2094"/>
      </w:tblGrid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Темы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Кол-во часов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1.000.000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03.09.18- 12.09.18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 в пределах 1.000.000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13.09.18– 05.10.18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1-значное число в пределах 1.000.000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08.10.18-12.11.18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на 10,100, 1000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13.11.18– 14.11.18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15.11.18-19.11.18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измерении. Сложение и вычитание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20.11.18-26.11.18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1-зн  число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27.11.18-11.12.18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12.12.18-20.12.18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круглые числа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21.12.18-09.01.19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на двузначное число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10.01.19-01.02.19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2-зн число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04.02.19-12.02.19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03.02.19-05.03.19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06.03.19-03.04.19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04.04.19-24.04.19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25.04.19-32.05.19</w:t>
            </w: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  <w:tr w:rsidR="00B97233" w:rsidTr="00B972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</w:tbl>
    <w:p w:rsidR="00B97233" w:rsidRDefault="00B97233" w:rsidP="00B97233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233" w:rsidRDefault="00B97233" w:rsidP="00B972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7233" w:rsidRDefault="00B97233" w:rsidP="00B97233">
      <w:pPr>
        <w:spacing w:after="0"/>
        <w:rPr>
          <w:bCs/>
          <w:iCs/>
          <w:szCs w:val="28"/>
        </w:rPr>
      </w:pPr>
    </w:p>
    <w:p w:rsidR="00B97233" w:rsidRDefault="00B97233" w:rsidP="00B97233">
      <w:pPr>
        <w:rPr>
          <w:bCs/>
          <w:iCs/>
          <w:szCs w:val="28"/>
        </w:rPr>
      </w:pPr>
    </w:p>
    <w:p w:rsidR="00B97233" w:rsidRDefault="00B97233" w:rsidP="00B97233">
      <w:pPr>
        <w:rPr>
          <w:bCs/>
          <w:iCs/>
          <w:szCs w:val="28"/>
        </w:rPr>
      </w:pPr>
    </w:p>
    <w:p w:rsidR="00B97233" w:rsidRDefault="00B97233" w:rsidP="00B97233">
      <w:pPr>
        <w:rPr>
          <w:bCs/>
          <w:iCs/>
          <w:szCs w:val="28"/>
        </w:rPr>
      </w:pPr>
    </w:p>
    <w:p w:rsidR="00B97233" w:rsidRDefault="00B97233" w:rsidP="00B97233">
      <w:pPr>
        <w:rPr>
          <w:bCs/>
          <w:iCs/>
          <w:szCs w:val="28"/>
        </w:rPr>
      </w:pPr>
    </w:p>
    <w:p w:rsidR="00B97233" w:rsidRDefault="00B97233" w:rsidP="00B97233">
      <w:pPr>
        <w:rPr>
          <w:bCs/>
          <w:iCs/>
          <w:szCs w:val="28"/>
        </w:rPr>
      </w:pPr>
    </w:p>
    <w:p w:rsidR="00B97233" w:rsidRDefault="00B97233" w:rsidP="00B97233">
      <w:pPr>
        <w:spacing w:after="0"/>
        <w:rPr>
          <w:bCs/>
          <w:i/>
          <w:iCs/>
          <w:sz w:val="28"/>
          <w:szCs w:val="28"/>
        </w:rPr>
        <w:sectPr w:rsidR="00B97233" w:rsidSect="00417AFF">
          <w:footerReference w:type="default" r:id="rId7"/>
          <w:pgSz w:w="16838" w:h="11906" w:orient="landscape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B97233" w:rsidRDefault="00B97233" w:rsidP="00B97233">
      <w:pPr>
        <w:spacing w:after="0" w:line="240" w:lineRule="auto"/>
        <w:ind w:right="4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тематический план по математике.</w:t>
      </w:r>
    </w:p>
    <w:tbl>
      <w:tblPr>
        <w:tblW w:w="21015" w:type="dxa"/>
        <w:tblInd w:w="-252" w:type="dxa"/>
        <w:tblLayout w:type="fixed"/>
        <w:tblLook w:val="01E0"/>
      </w:tblPr>
      <w:tblGrid>
        <w:gridCol w:w="758"/>
        <w:gridCol w:w="109"/>
        <w:gridCol w:w="4378"/>
        <w:gridCol w:w="1005"/>
        <w:gridCol w:w="1056"/>
        <w:gridCol w:w="35"/>
        <w:gridCol w:w="107"/>
        <w:gridCol w:w="3189"/>
        <w:gridCol w:w="1724"/>
        <w:gridCol w:w="171"/>
        <w:gridCol w:w="99"/>
        <w:gridCol w:w="3966"/>
        <w:gridCol w:w="4418"/>
      </w:tblGrid>
      <w:tr w:rsidR="00B97233" w:rsidTr="00B97233">
        <w:trPr>
          <w:gridAfter w:val="1"/>
          <w:wAfter w:w="4418" w:type="dxa"/>
          <w:trHeight w:val="439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 Направленность урока.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тематического контроля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минимума знаний, умений и навыков учащихся</w:t>
            </w:r>
          </w:p>
        </w:tc>
      </w:tr>
      <w:tr w:rsidR="00B97233" w:rsidTr="00B97233">
        <w:trPr>
          <w:gridAfter w:val="1"/>
          <w:wAfter w:w="4418" w:type="dxa"/>
          <w:trHeight w:val="562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 Нумерация чисел в пределах 1.000.000  (7 часов + 1 г.)</w:t>
            </w:r>
          </w:p>
        </w:tc>
      </w:tr>
      <w:tr w:rsidR="00B97233" w:rsidTr="00B97233">
        <w:trPr>
          <w:gridAfter w:val="1"/>
          <w:wAfter w:w="4418" w:type="dxa"/>
          <w:trHeight w:val="95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 в пределах 1 миллиона. Чтение, запись под диктовку чисел в пределах 1.000.000, изображение на калькуляторе.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восприятия.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числовой ряд в пределах 1 000 000. Уметь читать,  записывать под диктовку, набирать на калькуляторе числа в пределах 1.000.000</w:t>
            </w:r>
          </w:p>
        </w:tc>
      </w:tr>
      <w:tr w:rsidR="00B97233" w:rsidTr="00B97233">
        <w:trPr>
          <w:gridAfter w:val="1"/>
          <w:wAfter w:w="4418" w:type="dxa"/>
          <w:trHeight w:val="69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многозначных чисел на разрядные слагаемые. Получение числа из разрядных слагаемых.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аналитико-синтетической деятельности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десятичный состав числа, уметь представлять числа в виде разрядных слагаемых и наоборот. </w:t>
            </w:r>
          </w:p>
        </w:tc>
      </w:tr>
      <w:tr w:rsidR="00B97233" w:rsidTr="00B97233">
        <w:trPr>
          <w:gridAfter w:val="1"/>
          <w:wAfter w:w="4418" w:type="dxa"/>
          <w:trHeight w:val="30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на основе упражнений в сравнении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(больше, меньше)  числа в пределах 1 000 000</w:t>
            </w:r>
          </w:p>
        </w:tc>
      </w:tr>
      <w:tr w:rsidR="00B97233" w:rsidTr="00B97233">
        <w:trPr>
          <w:gridAfter w:val="1"/>
          <w:wAfter w:w="4418" w:type="dxa"/>
          <w:trHeight w:val="67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1 единице, 1 десятку, 1 сотне тысяч  в пределах 1.000.000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скорости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точности восприятия.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присчитывать и отсчитывать числа по 1 единице, 1 десятку, 1 сотне тысяч  в пределах 1.000.000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Линии. Отрезок.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чертить отрезки по заданным размерам.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различие между прямой и отрезком </w:t>
            </w:r>
            <w:proofErr w:type="gramEnd"/>
          </w:p>
        </w:tc>
      </w:tr>
      <w:tr w:rsidR="00B97233" w:rsidTr="00B97233">
        <w:trPr>
          <w:gridAfter w:val="1"/>
          <w:wAfter w:w="4418" w:type="dxa"/>
          <w:trHeight w:val="68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скорости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точности восприятия.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округлять числа до любого заданного разряда в пределах 1 000 000</w:t>
            </w:r>
          </w:p>
        </w:tc>
      </w:tr>
      <w:tr w:rsidR="00B97233" w:rsidTr="00B97233">
        <w:trPr>
          <w:gridAfter w:val="1"/>
          <w:wAfter w:w="4418" w:type="dxa"/>
          <w:trHeight w:val="6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«Нумерация чисел»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</w:t>
            </w:r>
            <w:proofErr w:type="gramEnd"/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слухового внимания.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числовой ряд, уметь читать и записывать числа под диктовку, сравнивать.</w:t>
            </w:r>
          </w:p>
        </w:tc>
      </w:tr>
      <w:tr w:rsidR="00B97233" w:rsidTr="00B97233">
        <w:trPr>
          <w:gridAfter w:val="1"/>
          <w:wAfter w:w="4418" w:type="dxa"/>
          <w:trHeight w:val="409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Римская нумерация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233" w:rsidRDefault="00B97233">
            <w:pPr>
              <w:tabs>
                <w:tab w:val="left" w:pos="30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97233" w:rsidRDefault="00B9723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33" w:rsidRDefault="00B97233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над ошибками 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  Сложение и вычитание в пределах 1 000 000  (13 часов =9 + 4 г.)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 пределах 1 000 000 устно (легкие случаи)  (4 ч + 1 г.)</w:t>
            </w:r>
          </w:p>
        </w:tc>
      </w:tr>
      <w:tr w:rsidR="00B97233" w:rsidTr="00B97233">
        <w:trPr>
          <w:gridAfter w:val="1"/>
          <w:wAfter w:w="4418" w:type="dxa"/>
          <w:trHeight w:val="68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чисел в пределах 1.000.000  (лёгкие случаи)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сосредоточенности.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устное сложение и вычитание чисел в пределах 1.000.000 (легкие случаи)</w:t>
            </w:r>
          </w:p>
        </w:tc>
      </w:tr>
      <w:tr w:rsidR="00B97233" w:rsidTr="00B97233">
        <w:trPr>
          <w:gridAfter w:val="1"/>
          <w:wAfter w:w="4418" w:type="dxa"/>
          <w:trHeight w:val="26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чертить отрезки по заданным размерам, находить сумму и разность отрезков </w:t>
            </w:r>
          </w:p>
        </w:tc>
      </w:tr>
      <w:tr w:rsidR="00B97233" w:rsidTr="00B97233">
        <w:trPr>
          <w:gridAfter w:val="1"/>
          <w:wAfter w:w="4418" w:type="dxa"/>
          <w:trHeight w:val="41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 по развитию зрительного восприятия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вычитание чисел в пределах 1.000.000 на калькуляторе</w:t>
            </w:r>
          </w:p>
        </w:tc>
      </w:tr>
      <w:tr w:rsidR="00B97233" w:rsidTr="00B97233">
        <w:trPr>
          <w:gridAfter w:val="1"/>
          <w:wAfter w:w="4418" w:type="dxa"/>
          <w:trHeight w:val="66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единицу и единицу тысяч, на 1 десяток и десяток тысяч, на 1 сотню и сотню тысяч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присчитывать и отсчитывать числа</w:t>
            </w:r>
          </w:p>
        </w:tc>
      </w:tr>
      <w:tr w:rsidR="00B97233" w:rsidTr="00B97233">
        <w:trPr>
          <w:gridAfter w:val="1"/>
          <w:wAfter w:w="4418" w:type="dxa"/>
          <w:trHeight w:val="20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чисел в пределах 1.000.000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 по развитию устойчивого внимания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устное сложение и вычитание чисел в пределах 1.000.000 </w:t>
            </w:r>
          </w:p>
        </w:tc>
      </w:tr>
      <w:tr w:rsidR="00B97233" w:rsidTr="00B97233">
        <w:trPr>
          <w:gridAfter w:val="1"/>
          <w:wAfter w:w="4418" w:type="dxa"/>
          <w:trHeight w:val="248"/>
        </w:trPr>
        <w:tc>
          <w:tcPr>
            <w:tcW w:w="165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1.000.000 письменно   (9 ч + 3 г.)</w:t>
            </w:r>
          </w:p>
        </w:tc>
      </w:tr>
      <w:tr w:rsidR="00B97233" w:rsidTr="00B97233">
        <w:trPr>
          <w:gridAfter w:val="1"/>
          <w:wAfter w:w="4418" w:type="dxa"/>
          <w:trHeight w:val="851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многозначных чисел с переходом через разряд в пределах 1.000.000. Проверка сложения сложением.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письменное сложение с переходом через разряд.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чертить ломаную линию, находить ее  длину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трех слагаемых (удобный способ решения) в пределах 1.000.000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мыслительных операций анализа и синтеза.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 трех слагаемых</w:t>
            </w:r>
          </w:p>
        </w:tc>
      </w:tr>
      <w:tr w:rsidR="00B97233" w:rsidTr="00B97233">
        <w:trPr>
          <w:gridAfter w:val="1"/>
          <w:wAfter w:w="4418" w:type="dxa"/>
          <w:trHeight w:val="94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многозначных чисел с переходом через разряд в пределах 1.000.000. Проверка вычитания сложением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мыслительных процессов анализа, синтеза и сравнения.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письменное вычитание с переходом через разряд</w:t>
            </w:r>
          </w:p>
        </w:tc>
      </w:tr>
      <w:tr w:rsidR="00B97233" w:rsidTr="00B97233">
        <w:trPr>
          <w:gridAfter w:val="1"/>
          <w:wAfter w:w="4418" w:type="dxa"/>
          <w:trHeight w:val="69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круглых  многозначных чисел.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аналитико-синтетической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письменное вычитание из круглых чисел</w:t>
            </w:r>
          </w:p>
        </w:tc>
      </w:tr>
      <w:tr w:rsidR="00B97233" w:rsidTr="00B97233">
        <w:trPr>
          <w:gridAfter w:val="1"/>
          <w:wAfter w:w="4418" w:type="dxa"/>
          <w:trHeight w:val="22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Углы: острый, прямой, тупой.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мыслительной операции сравнения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углы в разных направлениях</w:t>
            </w:r>
          </w:p>
        </w:tc>
      </w:tr>
      <w:tr w:rsidR="00B97233" w:rsidTr="00B97233">
        <w:trPr>
          <w:gridAfter w:val="1"/>
          <w:wAfter w:w="4418" w:type="dxa"/>
          <w:trHeight w:val="3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 по развитию зрительного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неизвестные компоненты и применять умение сложения и вычитания многозначных чисел при решении уравнений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7233" w:rsidTr="00B97233">
        <w:trPr>
          <w:gridAfter w:val="1"/>
          <w:wAfter w:w="4418" w:type="dxa"/>
          <w:trHeight w:val="34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 по развитию зрительного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233" w:rsidTr="00B97233">
        <w:trPr>
          <w:gridAfter w:val="1"/>
          <w:wAfter w:w="4418" w:type="dxa"/>
          <w:trHeight w:val="36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 по развитию зрительного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«Сложение и вычитание чисел с переходом  через разряд в пределах 1.000.000».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ориентировочной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вычитание чисел с переходом  через разряд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пр. 1.000.000</w:t>
            </w:r>
          </w:p>
        </w:tc>
      </w:tr>
      <w:tr w:rsidR="00B97233" w:rsidTr="00B97233">
        <w:trPr>
          <w:gridAfter w:val="1"/>
          <w:wAfter w:w="4418" w:type="dxa"/>
          <w:trHeight w:val="70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Сложение и вычитание с переходом через разряд. Примеры в 2-3 действия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ошибками.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зрительной памяти на основе упражнений на запоминание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случаи взаимного 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</w:t>
            </w:r>
          </w:p>
        </w:tc>
      </w:tr>
      <w:tr w:rsidR="00B97233" w:rsidTr="00B97233">
        <w:trPr>
          <w:gridAfter w:val="1"/>
          <w:wAfter w:w="4418" w:type="dxa"/>
          <w:trHeight w:val="237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  Умножение и деление на однозначное число в пределах 1.000.000  (16 ч + 4 г.)</w:t>
            </w:r>
          </w:p>
        </w:tc>
      </w:tr>
      <w:tr w:rsidR="00B97233" w:rsidTr="00B97233">
        <w:trPr>
          <w:gridAfter w:val="1"/>
          <w:wAfter w:w="4418" w:type="dxa"/>
          <w:trHeight w:val="74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 умн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ожение 4-значного числа на 1-значное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концентрации, объёма.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многозначных чисел на 1-зн. число</w:t>
            </w:r>
          </w:p>
        </w:tc>
      </w:tr>
      <w:tr w:rsidR="00B97233" w:rsidTr="00B97233">
        <w:trPr>
          <w:gridAfter w:val="1"/>
          <w:wAfter w:w="4418" w:type="dxa"/>
          <w:trHeight w:val="47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5, 6-значных  чисел на однозначное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концентрации, объема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письменно, применять умение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3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5, 6-значных  чисел на однозначное число (нуль в середине множимого)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сравнения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письменно умножать на 1-значное число, применять умение письменно умножать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42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5, 6-значных  чисел на однозначное число (нуль на конце множимого)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сравнения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многозначных чисел на 1-зн. число, применять умение письменно умножать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8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Окружность: радиус и диаметр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мелкой моторики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работе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циркулем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чертить окружность по заданному радиусу</w:t>
            </w:r>
          </w:p>
        </w:tc>
      </w:tr>
      <w:tr w:rsidR="00B97233" w:rsidTr="00B97233">
        <w:trPr>
          <w:gridAfter w:val="1"/>
          <w:wAfter w:w="4418" w:type="dxa"/>
          <w:trHeight w:val="60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 мышления (операция сравнения)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примерах</w:t>
            </w:r>
          </w:p>
        </w:tc>
      </w:tr>
      <w:tr w:rsidR="00B97233" w:rsidTr="00B97233">
        <w:trPr>
          <w:gridAfter w:val="1"/>
          <w:wAfter w:w="4418" w:type="dxa"/>
          <w:trHeight w:val="73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«Умножение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многозначных чисел в пределах 1 000 000 на однозначное число».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целенаправленной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работы по словесной и письменной инструкции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умножение многозначных чисел в пределах 1 000 000 на однозначное число.</w:t>
            </w:r>
          </w:p>
        </w:tc>
      </w:tr>
      <w:tr w:rsidR="00B97233" w:rsidTr="00B97233">
        <w:trPr>
          <w:gridAfter w:val="1"/>
          <w:wAfter w:w="4418" w:type="dxa"/>
          <w:trHeight w:val="37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Решение примеров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ошибками.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по содержанию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аналитико-синтетической деятельности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деление по содержанию</w:t>
            </w:r>
          </w:p>
        </w:tc>
      </w:tr>
      <w:tr w:rsidR="00B97233" w:rsidTr="00B97233">
        <w:trPr>
          <w:gridAfter w:val="1"/>
          <w:wAfter w:w="4418" w:type="dxa"/>
          <w:trHeight w:val="21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 Хорда.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 при работе с циркулем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называть и различать геометрические фигуры и тела: круг, окружность, шар и сфера. Уметь чертить окружность. Знать линии: хорда, диаметр, радиус. </w:t>
            </w:r>
          </w:p>
        </w:tc>
      </w:tr>
      <w:tr w:rsidR="00B97233" w:rsidTr="00B97233">
        <w:trPr>
          <w:gridAfter w:val="1"/>
          <w:wAfter w:w="4418" w:type="dxa"/>
          <w:trHeight w:val="99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5, 6-значных чисел на однозначное число в пределах 1.000.000.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долговременной памяти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деления многозначных чисел на 1-зн. число, уметь выполнять проверку деления умножением 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части от числа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круглых многозначных чисел на однозначное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долговременной памяти при работе с алгоритмом  деления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письменно делить многозначное число на 1-значное, уметь выполнять проверку деления умножением и наоборот 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целенаправленной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самостоятельно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геометрии.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самостоятельной работы, работы по словесной и письменной инструкции</w:t>
            </w:r>
          </w:p>
        </w:tc>
      </w:tr>
      <w:tr w:rsidR="00B97233" w:rsidTr="00B97233">
        <w:trPr>
          <w:gridAfter w:val="1"/>
          <w:wAfter w:w="4418" w:type="dxa"/>
          <w:trHeight w:val="20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Деление многозначных чисел на однозначное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ошибками.</w:t>
            </w:r>
          </w:p>
        </w:tc>
      </w:tr>
      <w:tr w:rsidR="00B97233" w:rsidTr="00B97233">
        <w:trPr>
          <w:gridAfter w:val="1"/>
          <w:wAfter w:w="4418" w:type="dxa"/>
          <w:trHeight w:val="20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Деление, когда в середине частного получаются нули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памяти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делить многозначное число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1-значное, применять умение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с остатком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деятельности (обобщение)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многозначное число на 1-зн с остатком, применять это умение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Окружность. Линии в круге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ошибками.</w:t>
            </w:r>
          </w:p>
        </w:tc>
      </w:tr>
      <w:tr w:rsidR="00B97233" w:rsidTr="00B97233">
        <w:trPr>
          <w:gridAfter w:val="1"/>
          <w:wAfter w:w="4418" w:type="dxa"/>
          <w:trHeight w:val="28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операций мышления (анализ и синтез – упражнения на умозаключения)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примерах</w:t>
            </w:r>
          </w:p>
        </w:tc>
      </w:tr>
      <w:tr w:rsidR="00B97233" w:rsidTr="00B97233">
        <w:trPr>
          <w:gridAfter w:val="1"/>
          <w:wAfter w:w="4418" w:type="dxa"/>
          <w:trHeight w:val="562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   Умножение и деление на 10, 100,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   (2 часа)</w:t>
            </w:r>
          </w:p>
        </w:tc>
      </w:tr>
      <w:tr w:rsidR="00B97233" w:rsidTr="00B97233">
        <w:trPr>
          <w:gridAfter w:val="1"/>
          <w:wAfter w:w="4418" w:type="dxa"/>
          <w:trHeight w:val="4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многозначных чисел на 10, 100, 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13.11.18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 на основе упражнений при работе по словесной инструкции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и делить на 10, 100, 1 000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1 000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14.11.18</w:t>
            </w:r>
          </w:p>
        </w:tc>
        <w:tc>
          <w:tcPr>
            <w:tcW w:w="7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делить многозначные числа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остатком на 10, 100, 1.000</w:t>
            </w:r>
          </w:p>
        </w:tc>
      </w:tr>
      <w:tr w:rsidR="00B97233" w:rsidTr="00B97233">
        <w:trPr>
          <w:gridAfter w:val="1"/>
          <w:wAfter w:w="4418" w:type="dxa"/>
          <w:trHeight w:val="311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   Преобразование чисел, полученных при измерении  (2 ч + 1 г.)</w:t>
            </w:r>
          </w:p>
        </w:tc>
      </w:tr>
      <w:tr w:rsidR="00B97233" w:rsidTr="00B97233">
        <w:trPr>
          <w:gridAfter w:val="1"/>
          <w:wAfter w:w="4418" w:type="dxa"/>
          <w:trHeight w:val="21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крупных мер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мелкими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крупными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Окружность. Линии в круге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ошибками.</w:t>
            </w:r>
          </w:p>
        </w:tc>
      </w:tr>
      <w:tr w:rsidR="00B97233" w:rsidTr="00B97233">
        <w:trPr>
          <w:gridAfter w:val="1"/>
          <w:wAfter w:w="4418" w:type="dxa"/>
          <w:trHeight w:val="422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  <w:tr w:rsidR="00B97233" w:rsidTr="00B97233">
        <w:trPr>
          <w:gridAfter w:val="1"/>
          <w:wAfter w:w="4418" w:type="dxa"/>
          <w:trHeight w:val="170"/>
        </w:trPr>
        <w:tc>
          <w:tcPr>
            <w:tcW w:w="165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   Сложение и вычитание чисел, полученных при измерении  (4 ч + 1 г.)</w:t>
            </w:r>
          </w:p>
        </w:tc>
      </w:tr>
      <w:tr w:rsidR="00B97233" w:rsidTr="00B97233">
        <w:trPr>
          <w:gridAfter w:val="1"/>
          <w:wAfter w:w="4418" w:type="dxa"/>
          <w:trHeight w:val="89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измерении, с заменой мелких мер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крупными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деятельности (умение выделять существенное)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сложение чисел, полученных при измерении, с заменой мелких мер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крупными</w:t>
            </w:r>
            <w:proofErr w:type="gramEnd"/>
          </w:p>
        </w:tc>
      </w:tr>
      <w:tr w:rsidR="00B97233" w:rsidTr="00B97233">
        <w:trPr>
          <w:gridAfter w:val="1"/>
          <w:wAfter w:w="4418" w:type="dxa"/>
          <w:trHeight w:val="11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деятельности (умение выделять существенное, главное)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«Сложение и вычитание чисел, полученных при измерении».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самостоятельной работы, работы по словесной и письменной инструкции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 вычитание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  Тест по теме «Числа, полученные при измерении величин»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ошибками,  уметь выполнять сложение и  вычитание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Треугольники. Классификация треугольников  Построение треугольников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зрительного восприятия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треугольники по длине сторон и по видам углов, находить сумму сторон треугольника, уметь чертить </w:t>
            </w:r>
          </w:p>
        </w:tc>
      </w:tr>
      <w:tr w:rsidR="00B97233" w:rsidTr="00B97233">
        <w:trPr>
          <w:gridAfter w:val="1"/>
          <w:wAfter w:w="4418" w:type="dxa"/>
          <w:trHeight w:val="30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4360"/>
                <w:tab w:val="center" w:pos="80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   Умножение и деление чисел, полученных при измерении, на однозначное число   (9 ч + 2 г.)</w:t>
            </w:r>
          </w:p>
        </w:tc>
      </w:tr>
      <w:tr w:rsidR="00B97233" w:rsidTr="00B97233">
        <w:trPr>
          <w:gridAfter w:val="1"/>
          <w:wAfter w:w="4418" w:type="dxa"/>
          <w:trHeight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4360"/>
                <w:tab w:val="center" w:pos="8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массы, на однозначное число (соотношение 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(классификация)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1-значное число, проводить преобразования</w:t>
            </w:r>
          </w:p>
        </w:tc>
      </w:tr>
      <w:tr w:rsidR="00B97233" w:rsidTr="00B97233">
        <w:trPr>
          <w:gridAfter w:val="1"/>
          <w:wAfter w:w="4418" w:type="dxa"/>
          <w:trHeight w:val="9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 на однозначное число (соотношение 1 000)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(классификация)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1-значное число, проводить преобразования</w:t>
            </w:r>
          </w:p>
        </w:tc>
      </w:tr>
      <w:tr w:rsidR="00B97233" w:rsidTr="00B97233">
        <w:trPr>
          <w:gridAfter w:val="1"/>
          <w:wAfter w:w="4418" w:type="dxa"/>
          <w:trHeight w:val="93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 на однозначное число (соотношение 10)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деятельности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1-значное число, проводить преобразования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однозначное число (соотношение 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чисел, полученных при измерении, на 1-значное число, проводить преобразования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 Четырехугольники: произвольный, параллелограмм, ромб, прямоугольник, квадрат.  Свойства сторон, углов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мышления (классификация), зрительного восприятия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многоугольники по количеству углов, знать виды четырехугольников</w:t>
            </w:r>
          </w:p>
        </w:tc>
      </w:tr>
      <w:tr w:rsidR="00B97233" w:rsidTr="00B97233">
        <w:trPr>
          <w:gridAfter w:val="1"/>
          <w:wAfter w:w="4418" w:type="dxa"/>
          <w:trHeight w:val="23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однозначное число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(соотношение 10, 1000)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мыслительной  деятельности (операции анализа и синтеза, сравнения)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измерении,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1-зн. число</w:t>
            </w:r>
          </w:p>
        </w:tc>
      </w:tr>
      <w:tr w:rsidR="00B97233" w:rsidTr="00B97233">
        <w:trPr>
          <w:gridAfter w:val="1"/>
          <w:wAfter w:w="4418" w:type="dxa"/>
          <w:trHeight w:val="7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 на 10, 100, 1 000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05.12.18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деятельности на основе упражнений в сравнении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числа, полученные при измерении, на 10, 100, 1 000</w:t>
            </w:r>
          </w:p>
        </w:tc>
      </w:tr>
      <w:tr w:rsidR="00B97233" w:rsidTr="00B97233">
        <w:trPr>
          <w:gridAfter w:val="1"/>
          <w:wAfter w:w="4418" w:type="dxa"/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10, 100, 1 000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06.12.18</w:t>
            </w:r>
          </w:p>
        </w:tc>
        <w:tc>
          <w:tcPr>
            <w:tcW w:w="7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числа, полученные при измерении, на 10, 100, 1 000</w:t>
            </w:r>
          </w:p>
        </w:tc>
      </w:tr>
      <w:tr w:rsidR="00B97233" w:rsidTr="00B97233">
        <w:trPr>
          <w:gridAfter w:val="1"/>
          <w:wAfter w:w="4418" w:type="dxa"/>
          <w:trHeight w:val="8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«Умножение и деление чисел, пол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ученных при измерении, на 1-значное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волевых качеств личности.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и 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чисел, полученных при измерении, на 1-значное число </w:t>
            </w:r>
          </w:p>
        </w:tc>
      </w:tr>
      <w:tr w:rsidR="00B97233" w:rsidTr="00B97233">
        <w:trPr>
          <w:gridAfter w:val="1"/>
          <w:wAfter w:w="4418" w:type="dxa"/>
          <w:trHeight w:val="8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 и квадрат.  Приемы построения.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операции сравнения.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свойства прямоугольника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 квадрата.  Сходство и отличие</w:t>
            </w:r>
          </w:p>
        </w:tc>
      </w:tr>
      <w:tr w:rsidR="00B97233" w:rsidTr="00B97233">
        <w:trPr>
          <w:gridAfter w:val="1"/>
          <w:wAfter w:w="4418" w:type="dxa"/>
          <w:trHeight w:val="8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со скобками и без скобок.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над ошибками </w:t>
            </w:r>
          </w:p>
        </w:tc>
      </w:tr>
      <w:tr w:rsidR="00B97233" w:rsidTr="00B97233">
        <w:trPr>
          <w:gridAfter w:val="1"/>
          <w:wAfter w:w="4418" w:type="dxa"/>
          <w:trHeight w:val="195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   Умножение и деление на круглые десятки   (6 ч + 1 г.)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круглые десятки в пределах миллиона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сравнения.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9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круглые десятки. Нахождение части от числа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28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операций мышления (анализ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синтез—упражнения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умозаключения)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порядок действий в  сложных примерах</w:t>
            </w:r>
          </w:p>
        </w:tc>
      </w:tr>
      <w:tr w:rsidR="00B97233" w:rsidTr="00B97233">
        <w:trPr>
          <w:gridAfter w:val="1"/>
          <w:wAfter w:w="4418" w:type="dxa"/>
          <w:trHeight w:val="28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 Свойства углов и сторон. Построение параллелограмма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зрительной памяти на основе  упражнений на запоминание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прием построения параллелограмма</w:t>
            </w:r>
          </w:p>
        </w:tc>
      </w:tr>
      <w:tr w:rsidR="00B97233" w:rsidTr="00B97233">
        <w:trPr>
          <w:gridAfter w:val="1"/>
          <w:wAfter w:w="4418" w:type="dxa"/>
          <w:trHeight w:val="1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с остатком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1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с остатком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1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7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мыслительной операции сравнения.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9.   Умножение чисел, полученных при измерении, на круглые числа   (5 ч + 2 г.)</w:t>
            </w:r>
          </w:p>
        </w:tc>
      </w:tr>
      <w:tr w:rsidR="00B97233" w:rsidTr="00B97233">
        <w:trPr>
          <w:gridAfter w:val="1"/>
          <w:wAfter w:w="4418" w:type="dxa"/>
          <w:trHeight w:val="79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массы, 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увеличения его объёма.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79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Ромб. Свойства углов и сторон. Построение ромба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свойства ромба и приемы построения параллелограмма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массы, 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 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 двумя единицами измерения стоимости, длины,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массы,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волевых качеств личности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чисел, полученных при измерении,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6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массы, 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внимания,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чисел, полученных при измерении,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2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массы, на круглые десятки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28.12.18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и распределения  внимания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чисел, полученных при измерении, на круглые десятки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 «Построение ромба и параллелограмма».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положительной мотивации к учению.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Контрольная работа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ромб и параллелограмм.</w:t>
            </w:r>
          </w:p>
        </w:tc>
      </w:tr>
      <w:tr w:rsidR="00B97233" w:rsidTr="00B97233">
        <w:trPr>
          <w:gridAfter w:val="1"/>
          <w:wAfter w:w="4418" w:type="dxa"/>
          <w:trHeight w:val="585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   Умножение и деление   на двузначное число  (14 часов=5 + 9 + 3 г.)</w:t>
            </w:r>
          </w:p>
        </w:tc>
      </w:tr>
      <w:tr w:rsidR="00B97233" w:rsidTr="00B97233">
        <w:trPr>
          <w:gridAfter w:val="1"/>
          <w:wAfter w:w="4418" w:type="dxa"/>
          <w:trHeight w:val="261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 двузначное число  (5 ч + 1 г.)</w:t>
            </w:r>
          </w:p>
        </w:tc>
      </w:tr>
      <w:tr w:rsidR="00B97233" w:rsidTr="00B97233">
        <w:trPr>
          <w:gridAfter w:val="1"/>
          <w:wAfter w:w="4418" w:type="dxa"/>
          <w:trHeight w:val="10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ие 3 и 4-значного числа на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с переходом через разряд.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(установление закономерностей).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2-зн число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ение многозначных чисел на 2-значное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(нуль в середине множимого) в пределах 1 миллиона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(установление закономерностей).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2-зн число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Построение ромба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параллелограмма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внимания, мышления на основе упражнений в сравнении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ошибки, выполнять работу над ошибками 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40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2-значное </w:t>
            </w:r>
            <w:r w:rsidR="00B9723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(нуль на конце множимого) в пределах 1 миллиона.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(установление закономерностей).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2-зн число</w:t>
            </w:r>
          </w:p>
        </w:tc>
      </w:tr>
      <w:tr w:rsidR="00B97233" w:rsidTr="00B97233">
        <w:trPr>
          <w:gridAfter w:val="1"/>
          <w:wAfter w:w="4418" w:type="dxa"/>
          <w:trHeight w:val="8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(операция сравнения).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порядок действий в  сложных примерах</w:t>
            </w:r>
          </w:p>
        </w:tc>
      </w:tr>
      <w:tr w:rsidR="00B97233" w:rsidTr="00B97233">
        <w:trPr>
          <w:gridAfter w:val="1"/>
          <w:wAfter w:w="4418" w:type="dxa"/>
          <w:trHeight w:val="8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40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2-значное</w:t>
            </w:r>
            <w:r w:rsidR="00B97233">
              <w:rPr>
                <w:rFonts w:ascii="Times New Roman" w:hAnsi="Times New Roman" w:cs="Times New Roman"/>
                <w:sz w:val="24"/>
                <w:szCs w:val="24"/>
              </w:rPr>
              <w:t xml:space="preserve"> число в пределах 1.000.000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ориентировочной деятельности.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на 2-зн. число в пределах 1.000.000</w:t>
            </w: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двузначное число  (9 ч + 2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97233" w:rsidTr="00B97233">
        <w:trPr>
          <w:gridAfter w:val="1"/>
          <w:wAfter w:w="4418" w:type="dxa"/>
          <w:trHeight w:val="2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3-значного числа на 2-значное число (1 и 2 знака в частном)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(сравнение)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на 2-значное число</w:t>
            </w:r>
          </w:p>
        </w:tc>
      </w:tr>
      <w:tr w:rsidR="00B97233" w:rsidTr="00B97233">
        <w:trPr>
          <w:gridAfter w:val="1"/>
          <w:wAfter w:w="4418" w:type="dxa"/>
          <w:trHeight w:val="2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геометрических фигур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 рук при работе с карандашом и линейкой.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различные случаи взаимного расположения геометрических фигур</w:t>
            </w:r>
          </w:p>
        </w:tc>
      </w:tr>
      <w:tr w:rsidR="00B97233" w:rsidTr="00B97233">
        <w:trPr>
          <w:gridAfter w:val="1"/>
          <w:wAfter w:w="4418" w:type="dxa"/>
          <w:trHeight w:val="7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4-значного числа на 2-значное число  (2 и 3 знака)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(сравнение)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проверку деления умножением.</w:t>
            </w:r>
          </w:p>
        </w:tc>
      </w:tr>
      <w:tr w:rsidR="00B97233" w:rsidTr="00B97233">
        <w:trPr>
          <w:gridAfter w:val="1"/>
          <w:wAfter w:w="4418" w:type="dxa"/>
          <w:trHeight w:val="8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5 и 6-значных чисел  на 2-значное число в пределах 1.000.000.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(анализ и синтез).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в пределах 1.000.000,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деления умножением.</w:t>
            </w:r>
          </w:p>
        </w:tc>
      </w:tr>
      <w:tr w:rsidR="00B97233" w:rsidTr="00B97233">
        <w:trPr>
          <w:gridAfter w:val="1"/>
          <w:wAfter w:w="4418" w:type="dxa"/>
          <w:trHeight w:val="8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  <w:tab w:val="center" w:pos="2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2-значное, когда на конце делимого нули Решение задач на прямое и обратное приведение к единице.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концентрации внимания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в пределах 1.000.000, уметь применять умение выполнять деление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8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2-значное, когда в середине частного получаются нули. Проверка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(выполнение алгоритма предписаний)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в пределах 1.000.000, уметь применять умение выполнять деление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геометрических фигур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 рук.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различные случаи взаимного расположения геометрических фигур</w:t>
            </w:r>
          </w:p>
        </w:tc>
      </w:tr>
      <w:tr w:rsidR="00B97233" w:rsidTr="00B97233">
        <w:trPr>
          <w:gridAfter w:val="1"/>
          <w:wAfter w:w="4418" w:type="dxa"/>
          <w:trHeight w:val="84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  <w:tab w:val="center" w:pos="2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2-значное число</w:t>
            </w:r>
          </w:p>
          <w:p w:rsidR="00B97233" w:rsidRDefault="00B97233">
            <w:pPr>
              <w:tabs>
                <w:tab w:val="left" w:pos="560"/>
                <w:tab w:val="center" w:pos="2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1.000.   Проверка  умножением.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center" w:pos="2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с остатком чисел в пределах 1.000.000.</w:t>
            </w:r>
          </w:p>
        </w:tc>
      </w:tr>
      <w:tr w:rsidR="00B97233" w:rsidTr="00B97233">
        <w:trPr>
          <w:gridAfter w:val="1"/>
          <w:wAfter w:w="4418" w:type="dxa"/>
          <w:trHeight w:val="54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  <w:tab w:val="center" w:pos="2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2-значное число</w:t>
            </w:r>
          </w:p>
          <w:p w:rsidR="00B97233" w:rsidRDefault="00B97233">
            <w:pPr>
              <w:tabs>
                <w:tab w:val="left" w:pos="560"/>
                <w:tab w:val="center" w:pos="2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1.000.   Проверка  умножением.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center" w:pos="2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с остатком чисел в пределах 1.000.000.</w:t>
            </w:r>
          </w:p>
        </w:tc>
      </w:tr>
      <w:tr w:rsidR="00B97233" w:rsidTr="00B97233">
        <w:trPr>
          <w:gridAfter w:val="1"/>
          <w:wAfter w:w="4418" w:type="dxa"/>
          <w:trHeight w:val="62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«Умножение и деление многозначных чисел н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а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в пределах 1.000.000».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31.01.19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целенаправленной деятельности.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и деление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2-зн. число чисел в пределах 1.000.000.</w:t>
            </w:r>
          </w:p>
        </w:tc>
      </w:tr>
      <w:tr w:rsidR="00B97233" w:rsidTr="00B97233">
        <w:trPr>
          <w:gridAfter w:val="1"/>
          <w:wAfter w:w="4418" w:type="dxa"/>
          <w:trHeight w:val="62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над ошибками, анализировать их </w:t>
            </w:r>
          </w:p>
        </w:tc>
      </w:tr>
      <w:tr w:rsidR="00B97233" w:rsidTr="00B97233">
        <w:trPr>
          <w:gridAfter w:val="1"/>
          <w:wAfter w:w="4418" w:type="dxa"/>
          <w:trHeight w:val="773"/>
        </w:trPr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  <w:tr w:rsidR="00B97233" w:rsidTr="00B97233">
        <w:trPr>
          <w:gridAfter w:val="1"/>
          <w:wAfter w:w="4418" w:type="dxa"/>
          <w:trHeight w:val="22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11.   Умножение и деление чисел, полученных при измерении, на двузначное число   (5 ч + 2 г.)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ломаной  линии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 рук.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ломаную линию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тоимости, длины, массы  на 2-значное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(100)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устойчивости, избирательности, переключаемости.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на 2-зн. число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6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полученных при измерении двумя единицами измерения 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стоимости, длины, массы на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(10, 1.000)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избирательности и  переключаемости внимания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на 2-зн. число чисел, полученных при измерении</w:t>
            </w:r>
          </w:p>
        </w:tc>
      </w:tr>
      <w:tr w:rsidR="00B97233" w:rsidTr="00B97233">
        <w:trPr>
          <w:gridAfter w:val="1"/>
          <w:wAfter w:w="4418" w:type="dxa"/>
          <w:trHeight w:val="6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2-зн. число (100)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устойчивости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чисел, полученных при измерении длины, массы, стоимости (100)</w:t>
            </w:r>
          </w:p>
        </w:tc>
      </w:tr>
      <w:tr w:rsidR="00B97233" w:rsidTr="00B97233">
        <w:trPr>
          <w:gridAfter w:val="1"/>
          <w:wAfter w:w="4418" w:type="dxa"/>
          <w:trHeight w:val="6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двумя единицами измерения  с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тоимости, длины, массы на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  <w:r w:rsidRPr="00AA646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5pt;height:17.05pt" o:ole="">
                  <v:imagedata r:id="rId8" o:title=""/>
                </v:shape>
                <o:OLEObject Type="Embed" ProgID="Equation.3" ShapeID="_x0000_i1025" DrawAspect="Content" ObjectID="_1674297583" r:id="rId9"/>
              </w:objec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формированию положительной мотивации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чисел, полученных при измерении длины, массы, стоимости (100)</w:t>
            </w:r>
          </w:p>
        </w:tc>
      </w:tr>
      <w:tr w:rsidR="00B97233" w:rsidTr="00B97233">
        <w:trPr>
          <w:gridAfter w:val="1"/>
          <w:wAfter w:w="4418" w:type="dxa"/>
          <w:trHeight w:val="6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Симметрия. Симметричные предметы, геометрические фигуры. Ось симметрии.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восприятия, пространственной ориентации, мелкой моторики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симметричные предметы, уметь находить ось симметрии</w:t>
            </w:r>
          </w:p>
        </w:tc>
      </w:tr>
      <w:tr w:rsidR="00B97233" w:rsidTr="00B97233">
        <w:trPr>
          <w:gridAfter w:val="1"/>
          <w:wAfter w:w="4418" w:type="dxa"/>
          <w:trHeight w:val="6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 с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тоимости, длины, массы на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(10, 1.000)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умения распределять внимание.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на 2-зн. число чисел, полученных при измерении длины, массы.(10, 1000)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5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   Обыкновенные дроби    (15 = 5ч + 7ч + 3 г.)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5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   (5 ч + 1г.)</w:t>
            </w:r>
          </w:p>
        </w:tc>
      </w:tr>
      <w:tr w:rsidR="00B97233" w:rsidTr="00B97233">
        <w:trPr>
          <w:gridAfter w:val="1"/>
          <w:wAfter w:w="4418" w:type="dxa"/>
          <w:trHeight w:val="11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чтение и запись обыкновенных дробей. Правильные и неправильные дроби.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объема внимания, мышления на основе упражнений в сравнении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обыкновенные дроби.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обыкновенные дроби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неправильной дроби смешанным числом Сложение обыкновенных дробей с одинаковыми знаменателями.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умения распределять внимание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сложение дробей с  одинаковыми знаменателями, заменять неправильную дробь смешанным числом  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  Вычитание из единицы, из целого числа.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логического мышления на основе упражнений, связанных с простейшими умозаключениями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дробей с  одинаковыми знаменателями, вычитание из единицы, из целого числа.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фигуры, симметрично расположенные относительно оси симметрии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восприятия, пространственной ориентации, мелкой моторики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симметричные и несимметричные предметы и фигуры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  <w:r w:rsidRPr="00AA646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26" type="#_x0000_t75" style="width:17.05pt;height:32.2pt" o:ole="">
                  <v:imagedata r:id="rId10" o:title=""/>
                </v:shape>
                <o:OLEObject Type="Embed" ProgID="Equation.3" ShapeID="_x0000_i1026" DrawAspect="Content" ObjectID="_1674297584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A646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27" type="#_x0000_t75" style="width:18.95pt;height:32.2pt" o:ole="">
                  <v:imagedata r:id="rId12" o:title=""/>
                </v:shape>
                <o:OLEObject Type="Embed" ProgID="Equation.3" ShapeID="_x0000_i1027" DrawAspect="Content" ObjectID="_1674297585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логического мышления на основе упражнений, связанных с простейшими умозаключениями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дроби с одинаковыми знаменателями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волевых качеств личности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сложение и вычитание дробей с  одинаковыми знаменателями, заменять неправильную дробь смешанным числом  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5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center" w:pos="7689"/>
                <w:tab w:val="left" w:pos="11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Приведение обыкновенных дробей к общему знаменателю (2 ч + 1 г.)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обыкновенных дробей к общему знаменателю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устной математической речи путём  комментирования своей деятельности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общий знаменатель дробей, сравнивать их между собой.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обыкновенных дробей к общему знаменателю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устной математической  речи путём  комментирования своей деятельности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дроби к общему знаменателю, сравнивать их между собой</w:t>
            </w:r>
          </w:p>
        </w:tc>
      </w:tr>
      <w:tr w:rsidR="00B97233" w:rsidTr="00B97233">
        <w:trPr>
          <w:gridAfter w:val="1"/>
          <w:wAfter w:w="4418" w:type="dxa"/>
          <w:trHeight w:val="2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симметрично относительно оси симметрии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располагать предметы симметрично относительно оси симметрии, находить ось симметрии</w:t>
            </w:r>
          </w:p>
        </w:tc>
      </w:tr>
      <w:tr w:rsidR="00B97233" w:rsidTr="00B97233">
        <w:trPr>
          <w:gridAfter w:val="1"/>
          <w:wAfter w:w="4418" w:type="dxa"/>
          <w:trHeight w:val="304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дробей с разными знаменателями    (5 ч + 1 г.)</w:t>
            </w:r>
          </w:p>
        </w:tc>
      </w:tr>
      <w:tr w:rsidR="00B97233" w:rsidTr="00B97233">
        <w:trPr>
          <w:trHeight w:val="11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обыкновенных дробей с разными знаменателями.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логического мышления на основе упражнений, связанных с простейшими умозаключениями, речи.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обыкновенных дробей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знаменателями.</w:t>
            </w:r>
          </w:p>
        </w:tc>
        <w:tc>
          <w:tcPr>
            <w:tcW w:w="4418" w:type="dxa"/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обыкновенных дробей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69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мышления,  действию по аналогии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обыкновенных дробей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мышления, действию по аналогии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вычитание обыкновенных дробей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«Сложение  и вычитание обыкновенных дробей с разными знаменателями».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волевых качеств личности.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свою работу и доводить начатое дело до завершения</w:t>
            </w:r>
          </w:p>
        </w:tc>
      </w:tr>
      <w:tr w:rsidR="00B97233" w:rsidTr="00B97233">
        <w:trPr>
          <w:gridAfter w:val="1"/>
          <w:wAfter w:w="4418" w:type="dxa"/>
          <w:trHeight w:val="3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симметрии. Построение точки, симметричной данной, относительно центра симметрии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мелкой моторики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центр симметрии, строить точку, симметричную данной относительно центра симметрии </w:t>
            </w:r>
          </w:p>
        </w:tc>
      </w:tr>
      <w:tr w:rsidR="00B97233" w:rsidTr="00B97233">
        <w:trPr>
          <w:gridAfter w:val="1"/>
          <w:wAfter w:w="4418" w:type="dxa"/>
          <w:trHeight w:val="2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и вычитание обыкновенных дробей с разными знаменателями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пробелов в знаниях.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контроля и самоконтроля</w:t>
            </w:r>
          </w:p>
        </w:tc>
      </w:tr>
      <w:tr w:rsidR="00B97233" w:rsidTr="00B97233">
        <w:trPr>
          <w:gridAfter w:val="1"/>
          <w:wAfter w:w="4418" w:type="dxa"/>
          <w:trHeight w:val="3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5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Тема13.   Десятичные дроби     (13 ч + 2 г.)</w:t>
            </w:r>
          </w:p>
        </w:tc>
      </w:tr>
      <w:tr w:rsidR="00B97233" w:rsidTr="00B97233">
        <w:trPr>
          <w:gridAfter w:val="1"/>
          <w:wAfter w:w="4418" w:type="dxa"/>
          <w:trHeight w:val="3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5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дроби.  Преобразования  (6 часов)</w:t>
            </w:r>
          </w:p>
        </w:tc>
      </w:tr>
      <w:tr w:rsidR="00B97233" w:rsidTr="00B97233">
        <w:trPr>
          <w:gridAfter w:val="1"/>
          <w:wAfter w:w="4418" w:type="dxa"/>
          <w:trHeight w:val="9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десятичных дробей. Запись без знаменателя. Чтение и  запись под диктовку. Место десятичных дробей в нумерационной таблице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(классификация).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элементы десятичной дроби. Уметь читать и записывать под диктовку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место десятичных дробей в нумерационной таблице.</w:t>
            </w:r>
          </w:p>
        </w:tc>
      </w:tr>
      <w:tr w:rsidR="00B97233" w:rsidTr="00B97233">
        <w:trPr>
          <w:gridAfter w:val="1"/>
          <w:wAfter w:w="4418" w:type="dxa"/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двумя, одной единицами стоимости, длины, массы,  в виде десятичных дробей (10)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объёма, концентрации.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записывать числа, полученные при измерении, в виде десятичных дробей.</w:t>
            </w:r>
          </w:p>
        </w:tc>
      </w:tr>
      <w:tr w:rsidR="00B97233" w:rsidTr="00B97233">
        <w:trPr>
          <w:gridAfter w:val="1"/>
          <w:wAfter w:w="4418" w:type="dxa"/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двумя, одной единицами длины, массы в виде десятичных дробей  (100)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объема, концентрации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записывать числа, полученные при измерении, в виде десятичных дробей.</w:t>
            </w:r>
          </w:p>
        </w:tc>
      </w:tr>
      <w:tr w:rsidR="00B97233" w:rsidTr="00B97233">
        <w:trPr>
          <w:gridAfter w:val="1"/>
          <w:wAfter w:w="4418" w:type="dxa"/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двумя, одной единицами длины, массы в виде десятичных дробей  (100)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внимания, его объема, концентрации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записывать числа, полученные при измерении, в виде десятичных дробей.</w:t>
            </w:r>
          </w:p>
        </w:tc>
      </w:tr>
      <w:tr w:rsidR="00B97233" w:rsidTr="00B97233">
        <w:trPr>
          <w:gridAfter w:val="1"/>
          <w:wAfter w:w="4418" w:type="dxa"/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(мелких), одинаковых долях.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дробей, долей.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(сравнение).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дроби в более крупных (мелких), одинаковых долях, используя правило, образец, аналогию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дроби</w:t>
            </w:r>
          </w:p>
        </w:tc>
      </w:tr>
      <w:tr w:rsidR="00B97233" w:rsidTr="00B97233">
        <w:trPr>
          <w:gridAfter w:val="1"/>
          <w:wAfter w:w="4418" w:type="dxa"/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(мелких), одинаковых долях.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дробей, долей.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(сравнение).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дроби в более крупных (мелких), одинаковых долях, используя правило, образец, аналогию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дроби</w:t>
            </w:r>
          </w:p>
        </w:tc>
      </w:tr>
      <w:tr w:rsidR="00B97233" w:rsidTr="00B97233">
        <w:trPr>
          <w:gridAfter w:val="1"/>
          <w:wAfter w:w="4418" w:type="dxa"/>
          <w:trHeight w:val="224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десятичных дробей (4 ч + 1г.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97233" w:rsidTr="00B97233">
        <w:trPr>
          <w:gridAfter w:val="1"/>
          <w:wAfter w:w="4418" w:type="dxa"/>
          <w:trHeight w:val="2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с одинаковыми знаменателями.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внимания, мышления на основе аналогии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сложение и вычитание десятичных дробей с одинаковыми знаменателями, сопоставляя правила действий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многозначными числами</w:t>
            </w:r>
          </w:p>
        </w:tc>
      </w:tr>
      <w:tr w:rsidR="00B97233" w:rsidTr="00B97233">
        <w:trPr>
          <w:gridAfter w:val="1"/>
          <w:wAfter w:w="4418" w:type="dxa"/>
          <w:trHeight w:val="2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фигур, симметрично расположенных относительно оси симметрии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координации и тонкой моторики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геометрические фигуры, симметрично расположенные относительно оси</w:t>
            </w:r>
          </w:p>
        </w:tc>
      </w:tr>
      <w:tr w:rsidR="00B97233" w:rsidTr="00B97233">
        <w:trPr>
          <w:gridAfter w:val="1"/>
          <w:wAfter w:w="4418" w:type="dxa"/>
          <w:trHeight w:val="11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 с  разными знаменателями.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установление причинно-следственных связей и отношений).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десятичных дробей 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2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десятичных дробей с разными знаменателями.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логического мышления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десятичных дробей 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2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установление причинно-следственных связей и отношений).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вычитание десятичных дробей с разными знаменателями.</w:t>
            </w:r>
          </w:p>
        </w:tc>
      </w:tr>
      <w:tr w:rsidR="00B97233" w:rsidTr="00B97233">
        <w:trPr>
          <w:gridAfter w:val="1"/>
          <w:wAfter w:w="4418" w:type="dxa"/>
          <w:trHeight w:val="562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десятичной дроби от числа    (3ч + 1г.)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десятичной дроби  от числа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на основе упражнений в сравнении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десятичную дробь от заданного числа 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«Построение геометрических фигур, симметрично расположенных относительно оси»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положительной мотивации к учению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самостоятельно по словесной и письменной инструкции </w:t>
            </w:r>
          </w:p>
        </w:tc>
      </w:tr>
      <w:tr w:rsidR="00B97233" w:rsidTr="00B97233">
        <w:trPr>
          <w:gridAfter w:val="1"/>
          <w:wAfter w:w="4418" w:type="dxa"/>
          <w:trHeight w:val="30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десятичной дроби от числа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на основе упражнений в сравнении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десятичную дробь от заданного числа, применять это умение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8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десятичной дроби от числа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аналитико-синтетической деятельности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десятичную дробь от заданного числа, применять это умение при решении задач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14.  Меры времени   (12 ч + 3 г.)</w:t>
            </w:r>
          </w:p>
        </w:tc>
      </w:tr>
      <w:tr w:rsidR="00B97233" w:rsidTr="00B97233">
        <w:trPr>
          <w:gridAfter w:val="1"/>
          <w:wAfter w:w="4418" w:type="dxa"/>
          <w:trHeight w:val="240"/>
        </w:trPr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мер времени. Определение времени по часам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04.04.19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памяти 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меры времени, уметь определять  время  по часам </w:t>
            </w:r>
          </w:p>
        </w:tc>
      </w:tr>
      <w:tr w:rsidR="00B97233" w:rsidTr="00B97233">
        <w:trPr>
          <w:gridAfter w:val="1"/>
          <w:wAfter w:w="4418" w:type="dxa"/>
          <w:trHeight w:val="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  <w:tr w:rsidR="00B97233" w:rsidTr="00B97233">
        <w:trPr>
          <w:gridAfter w:val="1"/>
          <w:wAfter w:w="4418" w:type="dxa"/>
          <w:trHeight w:val="27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двумя единицами времени (60).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временных 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чисел, полученных при измерении двумя единицами времени (60).</w:t>
            </w:r>
          </w:p>
        </w:tc>
      </w:tr>
      <w:tr w:rsidR="00B97233" w:rsidTr="00B97233">
        <w:trPr>
          <w:gridAfter w:val="1"/>
          <w:wAfter w:w="4418" w:type="dxa"/>
          <w:trHeight w:val="27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Построение геометрических фигур, симметрично расположенных относительно оси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ошибками, располагать предметы симметрично относительно оси и центра симметрии и строить</w:t>
            </w:r>
          </w:p>
        </w:tc>
      </w:tr>
      <w:tr w:rsidR="00B97233" w:rsidTr="00B97233">
        <w:trPr>
          <w:gridAfter w:val="1"/>
          <w:wAfter w:w="4418" w:type="dxa"/>
          <w:trHeight w:val="27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единицами времени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(год- месяц, сутки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час).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временных 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чисел, полученных при измерении двумя единицами времени (го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месяц, сутки-час).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 двумя единицами времени (60).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 на основе упражнений по определению времени по часам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чисел, полученных при измерении двумя единицами времени (60).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продолжительности события.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временных 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продолжительности события.</w:t>
            </w:r>
          </w:p>
        </w:tc>
      </w:tr>
      <w:tr w:rsidR="00B97233" w:rsidTr="00B97233">
        <w:trPr>
          <w:gridAfter w:val="1"/>
          <w:wAfter w:w="4418" w:type="dxa"/>
          <w:trHeight w:val="136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начала и конца события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временных 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начала и конца события</w:t>
            </w:r>
          </w:p>
        </w:tc>
      </w:tr>
      <w:tr w:rsidR="00B97233" w:rsidTr="00B97233">
        <w:trPr>
          <w:gridAfter w:val="1"/>
          <w:wAfter w:w="4418" w:type="dxa"/>
          <w:trHeight w:val="136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многоугольников. Периметр.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Коррекционная работа по развитию  пространственной ориентировки и графических навыков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многоугольников, уметь находить их периметр</w:t>
            </w:r>
          </w:p>
        </w:tc>
      </w:tr>
      <w:tr w:rsidR="00B97233" w:rsidTr="00B97233">
        <w:trPr>
          <w:gridAfter w:val="1"/>
          <w:wAfter w:w="4418" w:type="dxa"/>
          <w:trHeight w:val="136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продолжительности события.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временных 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продолжительности события.</w:t>
            </w:r>
          </w:p>
        </w:tc>
      </w:tr>
      <w:tr w:rsidR="00B97233" w:rsidTr="00B97233">
        <w:trPr>
          <w:gridAfter w:val="1"/>
          <w:wAfter w:w="4418" w:type="dxa"/>
          <w:trHeight w:val="26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начала и конца события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начала и конца события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«Сложение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вычитание мер времени».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умения планировать свою деятельность.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мер времени, навыки самостоятельной работы и работы по словесной и письменной инструкции 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вычитание мер времени.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знаниях.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над ошибками, анализировать их</w:t>
            </w:r>
          </w:p>
        </w:tc>
      </w:tr>
      <w:tr w:rsidR="00B97233" w:rsidTr="00B97233">
        <w:trPr>
          <w:gridAfter w:val="1"/>
          <w:wAfter w:w="4418" w:type="dxa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прямоугольника, параллелограмма, ромба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пространственной ориентации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треугольники по заданным длинам сторон и различным видам углов, знать приемы построения</w:t>
            </w:r>
          </w:p>
        </w:tc>
      </w:tr>
      <w:tr w:rsidR="00B97233" w:rsidTr="00B97233">
        <w:trPr>
          <w:gridAfter w:val="1"/>
          <w:wAfter w:w="4418" w:type="dxa"/>
          <w:trHeight w:val="62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20"/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 двух тел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долговременной памяти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и составлять задачи на встречное движение двух тел</w:t>
            </w:r>
          </w:p>
        </w:tc>
      </w:tr>
      <w:tr w:rsidR="00B97233" w:rsidTr="00B97233">
        <w:trPr>
          <w:gridAfter w:val="1"/>
          <w:wAfter w:w="4418" w:type="dxa"/>
          <w:trHeight w:val="62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одном направлении и в противоположном  направлениях.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(обобщение)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движение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одном  и в противоположном  направлении</w:t>
            </w:r>
          </w:p>
        </w:tc>
      </w:tr>
      <w:tr w:rsidR="00B97233" w:rsidTr="00B97233">
        <w:trPr>
          <w:gridAfter w:val="1"/>
          <w:wAfter w:w="4418" w:type="dxa"/>
          <w:trHeight w:val="280"/>
        </w:trPr>
        <w:tc>
          <w:tcPr>
            <w:tcW w:w="16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15.   Повторение   (20 ч + 6 г.)</w:t>
            </w:r>
          </w:p>
        </w:tc>
      </w:tr>
      <w:tr w:rsidR="00B97233" w:rsidTr="00B97233">
        <w:trPr>
          <w:gridAfter w:val="1"/>
          <w:wAfter w:w="4418" w:type="dxa"/>
          <w:trHeight w:val="127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объёма, устойчивости, сосредоточенности и распределения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выполнять письменное сложение и вычитание многозначных чисел.</w:t>
            </w:r>
          </w:p>
        </w:tc>
      </w:tr>
      <w:tr w:rsidR="00B97233" w:rsidTr="00B97233">
        <w:trPr>
          <w:gridAfter w:val="1"/>
          <w:wAfter w:w="4418" w:type="dxa"/>
          <w:trHeight w:val="127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увеличению объема внимания, его концентрации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и вычитание  десятичных дробей с разными знаменателями</w:t>
            </w:r>
          </w:p>
        </w:tc>
      </w:tr>
      <w:tr w:rsidR="00B97233" w:rsidTr="00B97233">
        <w:trPr>
          <w:gridAfter w:val="1"/>
          <w:wAfter w:w="4418" w:type="dxa"/>
          <w:trHeight w:val="25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 и геометрические фигуры. Ось симметрии, центр симметрии.  Ось симметрии симметричного плоского предмета.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ось симметрии симметричного плоского предмета, располагать предметы симметрично относительно оси, центра симметрии</w:t>
            </w:r>
          </w:p>
        </w:tc>
      </w:tr>
      <w:tr w:rsidR="00B97233" w:rsidTr="00B97233">
        <w:trPr>
          <w:gridAfter w:val="1"/>
          <w:wAfter w:w="4418" w:type="dxa"/>
          <w:trHeight w:val="8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1-значное число, круглые десятки, 2-значное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30.04.19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(установление закономерностей)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числа в пределах  1 000 000 на 2-значное число</w:t>
            </w:r>
          </w:p>
        </w:tc>
      </w:tr>
      <w:tr w:rsidR="00B97233" w:rsidTr="00B97233">
        <w:trPr>
          <w:gridAfter w:val="1"/>
          <w:wAfter w:w="4418" w:type="dxa"/>
          <w:trHeight w:val="264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1-значное число, круглые десятки. 2-значное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 числа в пределах  1 000 000 на 2-значное число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(сравнение).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 примерах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многозначными числами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увеличению объема внимания, его концентрации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 примерах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двумя единицами времени.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13.05.19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(выделение общих признаков)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сложение чисел, полученных при измерении двумя единицами времени.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 двумя единицами времени.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14.05.19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чисел, полученных при измерении двумя единицами времени.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продолжительности события, его начала и конца.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15.05.19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мышления (анализ и синтез)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определение продолжительности события, его начала и конца.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массы,  на 1-зн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число, круглы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е десятки, на  2-значное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16.05.19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умножение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 стоимости, длины, массы, на 1-значноечисло, круглые десятки,  на 2-зн. число</w:t>
            </w:r>
          </w:p>
        </w:tc>
      </w:tr>
      <w:tr w:rsidR="00B97233" w:rsidTr="00B97233">
        <w:trPr>
          <w:gridAfter w:val="1"/>
          <w:wAfter w:w="4418" w:type="dxa"/>
          <w:trHeight w:val="54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массы,  на 1-зн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>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сло, круглые десятки, на 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17.05.19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умножение 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 стоимости, длины, массы, на 1-значноечисло, круглые десятки,  на 2-зн. число</w:t>
            </w:r>
          </w:p>
        </w:tc>
      </w:tr>
      <w:tr w:rsidR="00B97233" w:rsidTr="00B97233">
        <w:trPr>
          <w:gridAfter w:val="1"/>
          <w:wAfter w:w="4418" w:type="dxa"/>
          <w:trHeight w:val="18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симметричной данной относительно оси и центра симметрии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зрительного восприятия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точки, симметричные данной относительно оси и центра симметрии</w:t>
            </w:r>
          </w:p>
        </w:tc>
      </w:tr>
      <w:tr w:rsidR="00B97233" w:rsidTr="00B97233">
        <w:trPr>
          <w:gridAfter w:val="1"/>
          <w:wAfter w:w="4418" w:type="dxa"/>
          <w:trHeight w:val="56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тоимости, длины, массы, на 1-значное число, круглые десятки, 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чисел, полученных при измерении стоимости, длины, массы, на 2-зн. число </w:t>
            </w:r>
          </w:p>
        </w:tc>
      </w:tr>
      <w:tr w:rsidR="00B97233" w:rsidTr="00B97233">
        <w:trPr>
          <w:gridAfter w:val="1"/>
          <w:wAfter w:w="4418" w:type="dxa"/>
          <w:trHeight w:val="26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</w:t>
            </w:r>
            <w:r w:rsidR="00401807">
              <w:rPr>
                <w:rFonts w:ascii="Times New Roman" w:hAnsi="Times New Roman" w:cs="Times New Roman"/>
                <w:sz w:val="24"/>
                <w:szCs w:val="24"/>
              </w:rPr>
              <w:t xml:space="preserve">тоимости, длины, массы, на 1-значное число, круглые десятки,  2-значное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22.05.19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концентрации внимания.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чисел, полученных при измерении стоимости, длины, массы, на 2-зн. число </w:t>
            </w:r>
          </w:p>
        </w:tc>
      </w:tr>
      <w:tr w:rsidR="00B97233" w:rsidTr="00B97233">
        <w:trPr>
          <w:gridAfter w:val="1"/>
          <w:wAfter w:w="4418" w:type="dxa"/>
          <w:trHeight w:val="102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23.05.19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задании, работать самостоятельно.</w:t>
            </w:r>
          </w:p>
        </w:tc>
      </w:tr>
      <w:tr w:rsidR="00B97233" w:rsidTr="00B97233">
        <w:trPr>
          <w:gridAfter w:val="1"/>
          <w:wAfter w:w="4418" w:type="dxa"/>
          <w:trHeight w:val="689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ошибками.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расположение геометрических фигур, симметрично расположенных относительно оси симметрии.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ориентировочной деятельности.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располагать предметы симметрично относительно оси симметрии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прямое и обратное приведение к  единице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составные задачи на прямое и обратное приведение к  единице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прямое и обратное приведение к  единице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29.05.19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аналитико-синтетической деятельности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составные задачи на прямое и обратное приведение к  единице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прямое и обратное приведение к  единице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составные задачи на прямое и обратное приведение к  единице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геометрии.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Г- 4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волевых качеств личности.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5.Контрольная работа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геометрические задания самостоятельно, навыки  работы по словесной и письменной инструкции</w:t>
            </w:r>
          </w:p>
        </w:tc>
      </w:tr>
      <w:tr w:rsidR="00B97233" w:rsidTr="00B97233">
        <w:trPr>
          <w:gridAfter w:val="1"/>
          <w:wAfter w:w="4418" w:type="dxa"/>
          <w:trHeight w:val="2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без скобок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мыслительных операций  (умозаключения)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 примерах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со скобками на порядок действий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сложных  примерах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геометрического материала.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Г-5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геометрические задания в пределах программы.</w:t>
            </w:r>
          </w:p>
        </w:tc>
      </w:tr>
      <w:tr w:rsidR="00B97233" w:rsidTr="00B97233">
        <w:trPr>
          <w:gridAfter w:val="1"/>
          <w:wAfter w:w="4418" w:type="dxa"/>
          <w:trHeight w:val="32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Г- 6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мыслительных операций  (умозаключения)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33" w:rsidRDefault="00B97233">
            <w:pPr>
              <w:spacing w:after="0"/>
              <w:rPr>
                <w:rFonts w:cs="Times New Roman"/>
              </w:rPr>
            </w:pPr>
          </w:p>
        </w:tc>
      </w:tr>
    </w:tbl>
    <w:p w:rsidR="00B97233" w:rsidRDefault="00B97233" w:rsidP="00B97233">
      <w:pPr>
        <w:tabs>
          <w:tab w:val="left" w:pos="56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7233" w:rsidRDefault="00B97233" w:rsidP="00B97233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1623"/>
        <w:gridCol w:w="3119"/>
      </w:tblGrid>
      <w:tr w:rsidR="00B97233" w:rsidTr="00B97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Класс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Тема контрольной работы по математике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Дата проведения</w:t>
            </w:r>
          </w:p>
        </w:tc>
      </w:tr>
      <w:tr w:rsidR="00B97233" w:rsidTr="00B97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7 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(8 вида)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«Нумерация чисел»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11.09.2018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«Сложение и вычитание чисел с переходом  через разряд в пределах 1.000.000».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03.10.2018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«Умножение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многозначных чисел в пределах 1 000 000 на однозначное число».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16.10.2018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25.10.2018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геометрии.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26.10.2018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«Сложение и вычитание чисел, полученных при измерении».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22.11.2018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«Умножение и деление чисел, полученных при измерении, на 1-зн. число».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07.12.2018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геометрии «Построение ромба и параллелограмма».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09.01.2019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«Умножение и деление многозначных чисел на 2-зн. число в пределах 1.000.000».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31.01.2019 г.</w:t>
            </w:r>
          </w:p>
        </w:tc>
      </w:tr>
      <w:tr w:rsidR="00B97233" w:rsidTr="00B972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«Сложение  и вычитание обыкновенных дробей с разными знаменателями».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01.03.2019 г.</w:t>
            </w:r>
          </w:p>
        </w:tc>
      </w:tr>
      <w:tr w:rsidR="00B97233" w:rsidTr="00B97233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геометрии «Построение геометрических фигур, симметрично расположенных относительно оси»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01.04.2019 г.</w:t>
            </w:r>
          </w:p>
        </w:tc>
      </w:tr>
      <w:tr w:rsidR="00B97233" w:rsidTr="00B97233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«Сложение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вычитание мер времени».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18.04.2019 г.</w:t>
            </w:r>
          </w:p>
        </w:tc>
      </w:tr>
      <w:tr w:rsidR="00B97233" w:rsidTr="00B97233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B97233" w:rsidRDefault="00B972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геометрии.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23.05.2019 г.</w:t>
            </w:r>
          </w:p>
          <w:p w:rsidR="00B97233" w:rsidRDefault="00B972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31.05.2019 г.</w:t>
            </w:r>
          </w:p>
        </w:tc>
      </w:tr>
    </w:tbl>
    <w:p w:rsidR="00B97233" w:rsidRDefault="00B97233" w:rsidP="00B97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233" w:rsidRDefault="00B97233" w:rsidP="00B97233">
      <w:pPr>
        <w:spacing w:after="0"/>
        <w:rPr>
          <w:b/>
          <w:bCs/>
          <w:iCs/>
          <w:sz w:val="28"/>
          <w:szCs w:val="40"/>
        </w:rPr>
        <w:sectPr w:rsidR="00B97233">
          <w:pgSz w:w="16838" w:h="11906" w:orient="landscape"/>
          <w:pgMar w:top="284" w:right="567" w:bottom="284" w:left="567" w:header="708" w:footer="708" w:gutter="0"/>
          <w:cols w:space="720"/>
        </w:sectPr>
      </w:pPr>
    </w:p>
    <w:p w:rsidR="00B97233" w:rsidRDefault="00B97233" w:rsidP="00B97233"/>
    <w:p w:rsidR="00492EAC" w:rsidRDefault="00492EAC"/>
    <w:p w:rsidR="0002279B" w:rsidRDefault="0002279B"/>
    <w:sectPr w:rsidR="0002279B" w:rsidSect="00022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F3" w:rsidRDefault="000E3FF3" w:rsidP="00417AFF">
      <w:pPr>
        <w:spacing w:after="0" w:line="240" w:lineRule="auto"/>
      </w:pPr>
      <w:r>
        <w:separator/>
      </w:r>
    </w:p>
  </w:endnote>
  <w:endnote w:type="continuationSeparator" w:id="0">
    <w:p w:rsidR="000E3FF3" w:rsidRDefault="000E3FF3" w:rsidP="0041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40"/>
      <w:docPartObj>
        <w:docPartGallery w:val="Page Numbers (Bottom of Page)"/>
        <w:docPartUnique/>
      </w:docPartObj>
    </w:sdtPr>
    <w:sdtContent>
      <w:p w:rsidR="00417AFF" w:rsidRDefault="00B8292D">
        <w:pPr>
          <w:pStyle w:val="aa"/>
          <w:jc w:val="center"/>
        </w:pPr>
        <w:fldSimple w:instr=" PAGE   \* MERGEFORMAT ">
          <w:r w:rsidR="002369B2">
            <w:rPr>
              <w:noProof/>
            </w:rPr>
            <w:t>33</w:t>
          </w:r>
        </w:fldSimple>
      </w:p>
    </w:sdtContent>
  </w:sdt>
  <w:p w:rsidR="00417AFF" w:rsidRDefault="00417A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F3" w:rsidRDefault="000E3FF3" w:rsidP="00417AFF">
      <w:pPr>
        <w:spacing w:after="0" w:line="240" w:lineRule="auto"/>
      </w:pPr>
      <w:r>
        <w:separator/>
      </w:r>
    </w:p>
  </w:footnote>
  <w:footnote w:type="continuationSeparator" w:id="0">
    <w:p w:rsidR="000E3FF3" w:rsidRDefault="000E3FF3" w:rsidP="00417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79B"/>
    <w:rsid w:val="0002279B"/>
    <w:rsid w:val="000B46ED"/>
    <w:rsid w:val="000E3FF3"/>
    <w:rsid w:val="002369B2"/>
    <w:rsid w:val="00293ADF"/>
    <w:rsid w:val="00401807"/>
    <w:rsid w:val="00417AFF"/>
    <w:rsid w:val="00492EAC"/>
    <w:rsid w:val="00781948"/>
    <w:rsid w:val="00AA646F"/>
    <w:rsid w:val="00AD7904"/>
    <w:rsid w:val="00B8292D"/>
    <w:rsid w:val="00B97233"/>
    <w:rsid w:val="00C57E0D"/>
    <w:rsid w:val="00EC1220"/>
    <w:rsid w:val="00F1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AC"/>
  </w:style>
  <w:style w:type="paragraph" w:styleId="1">
    <w:name w:val="heading 1"/>
    <w:basedOn w:val="a"/>
    <w:next w:val="a"/>
    <w:link w:val="10"/>
    <w:qFormat/>
    <w:rsid w:val="00B972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723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72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972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B972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97233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9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972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97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72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97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11"/>
    <w:uiPriority w:val="99"/>
    <w:semiHidden/>
    <w:unhideWhenUsed/>
    <w:rsid w:val="00B972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B97233"/>
  </w:style>
  <w:style w:type="paragraph" w:styleId="ae">
    <w:name w:val="Body Text Indent"/>
    <w:basedOn w:val="a"/>
    <w:link w:val="12"/>
    <w:uiPriority w:val="99"/>
    <w:semiHidden/>
    <w:unhideWhenUsed/>
    <w:rsid w:val="00B972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97233"/>
  </w:style>
  <w:style w:type="paragraph" w:styleId="21">
    <w:name w:val="Body Text 2"/>
    <w:basedOn w:val="a"/>
    <w:link w:val="210"/>
    <w:uiPriority w:val="99"/>
    <w:semiHidden/>
    <w:unhideWhenUsed/>
    <w:rsid w:val="00B972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97233"/>
  </w:style>
  <w:style w:type="paragraph" w:styleId="3">
    <w:name w:val="Body Text 3"/>
    <w:basedOn w:val="a"/>
    <w:link w:val="31"/>
    <w:uiPriority w:val="99"/>
    <w:semiHidden/>
    <w:unhideWhenUsed/>
    <w:rsid w:val="00B972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97233"/>
    <w:rPr>
      <w:sz w:val="16"/>
      <w:szCs w:val="16"/>
    </w:rPr>
  </w:style>
  <w:style w:type="paragraph" w:styleId="23">
    <w:name w:val="Body Text Indent 2"/>
    <w:basedOn w:val="a"/>
    <w:link w:val="211"/>
    <w:uiPriority w:val="99"/>
    <w:semiHidden/>
    <w:unhideWhenUsed/>
    <w:rsid w:val="00B972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97233"/>
  </w:style>
  <w:style w:type="paragraph" w:styleId="32">
    <w:name w:val="Body Text Indent 3"/>
    <w:basedOn w:val="a"/>
    <w:link w:val="310"/>
    <w:uiPriority w:val="99"/>
    <w:semiHidden/>
    <w:unhideWhenUsed/>
    <w:rsid w:val="00B972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7233"/>
    <w:rPr>
      <w:sz w:val="16"/>
      <w:szCs w:val="16"/>
    </w:rPr>
  </w:style>
  <w:style w:type="paragraph" w:styleId="af0">
    <w:name w:val="No Spacing"/>
    <w:uiPriority w:val="99"/>
    <w:qFormat/>
    <w:rsid w:val="00B9723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B97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5367988A0544E0D9E4823711EB28734">
    <w:name w:val="85367988A0544E0D9E4823711EB28734"/>
    <w:uiPriority w:val="99"/>
    <w:semiHidden/>
    <w:rsid w:val="00B97233"/>
    <w:rPr>
      <w:rFonts w:eastAsiaTheme="minorEastAsia"/>
      <w:lang w:eastAsia="ru-RU"/>
    </w:rPr>
  </w:style>
  <w:style w:type="paragraph" w:customStyle="1" w:styleId="af2">
    <w:name w:val="Базовый"/>
    <w:uiPriority w:val="99"/>
    <w:semiHidden/>
    <w:rsid w:val="00B97233"/>
    <w:pPr>
      <w:tabs>
        <w:tab w:val="left" w:pos="709"/>
      </w:tabs>
      <w:suppressAutoHyphens/>
      <w:spacing w:after="0" w:line="100" w:lineRule="atLeast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styleId="af3">
    <w:name w:val="Placeholder Text"/>
    <w:basedOn w:val="a0"/>
    <w:uiPriority w:val="99"/>
    <w:semiHidden/>
    <w:rsid w:val="00B97233"/>
    <w:rPr>
      <w:color w:val="808080"/>
    </w:rPr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B97233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12">
    <w:name w:val="Основной текст с отступом Знак1"/>
    <w:basedOn w:val="a0"/>
    <w:link w:val="ae"/>
    <w:uiPriority w:val="99"/>
    <w:semiHidden/>
    <w:locked/>
    <w:rsid w:val="00B97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97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1"/>
    <w:basedOn w:val="a0"/>
    <w:link w:val="3"/>
    <w:uiPriority w:val="99"/>
    <w:semiHidden/>
    <w:locked/>
    <w:rsid w:val="00B972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B97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locked/>
    <w:rsid w:val="00B972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33</Pages>
  <Words>9752</Words>
  <Characters>55589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</cp:revision>
  <dcterms:created xsi:type="dcterms:W3CDTF">2001-12-31T21:28:00Z</dcterms:created>
  <dcterms:modified xsi:type="dcterms:W3CDTF">2021-02-08T09:53:00Z</dcterms:modified>
</cp:coreProperties>
</file>