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127000</wp:posOffset>
            </wp:positionV>
            <wp:extent cx="5948045" cy="8349615"/>
            <wp:effectExtent l="19050" t="0" r="0" b="0"/>
            <wp:wrapNone/>
            <wp:docPr id="1" name="Рисунок 1" descr="C:\Documents and Settings\Admin\Мои документы\ффффффффффффффффф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ффффффффффффффффф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834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4717" w:rsidRPr="006B4717" w:rsidRDefault="006B4717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549C" w:rsidRPr="001B794D" w:rsidRDefault="00010AA0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794D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6B4717" w:rsidRDefault="006B4717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1855" w:rsidRPr="006B4717" w:rsidRDefault="00010AA0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Настоящая </w:t>
      </w:r>
      <w:r w:rsidR="008B7725" w:rsidRPr="001B794D">
        <w:rPr>
          <w:rFonts w:ascii="Times New Roman" w:hAnsi="Times New Roman" w:cs="Times New Roman"/>
          <w:sz w:val="26"/>
          <w:szCs w:val="26"/>
        </w:rPr>
        <w:t xml:space="preserve">адаптированная </w:t>
      </w:r>
      <w:r w:rsidRPr="001B794D">
        <w:rPr>
          <w:rFonts w:ascii="Times New Roman" w:hAnsi="Times New Roman" w:cs="Times New Roman"/>
          <w:sz w:val="26"/>
          <w:szCs w:val="26"/>
        </w:rPr>
        <w:t xml:space="preserve">рабочая программа по Истории Отечества  для, ученика 9 </w:t>
      </w:r>
      <w:proofErr w:type="gramStart"/>
      <w:r w:rsidRPr="001B794D">
        <w:rPr>
          <w:rFonts w:ascii="Times New Roman" w:hAnsi="Times New Roman" w:cs="Times New Roman"/>
          <w:sz w:val="26"/>
          <w:szCs w:val="26"/>
        </w:rPr>
        <w:t xml:space="preserve">класса, </w:t>
      </w:r>
      <w:r w:rsidR="008B7725" w:rsidRPr="001B794D">
        <w:rPr>
          <w:rFonts w:ascii="Times New Roman" w:hAnsi="Times New Roman" w:cs="Times New Roman"/>
          <w:sz w:val="26"/>
          <w:szCs w:val="26"/>
        </w:rPr>
        <w:t>обучающегося по программе VIII вида для детей с умственной отсталост</w:t>
      </w:r>
      <w:r w:rsidR="006B4717">
        <w:rPr>
          <w:rFonts w:ascii="Times New Roman" w:hAnsi="Times New Roman" w:cs="Times New Roman"/>
          <w:sz w:val="26"/>
          <w:szCs w:val="26"/>
        </w:rPr>
        <w:t>ью составлена</w:t>
      </w:r>
      <w:proofErr w:type="gramEnd"/>
      <w:r w:rsidR="006B4717">
        <w:rPr>
          <w:rFonts w:ascii="Times New Roman" w:hAnsi="Times New Roman" w:cs="Times New Roman"/>
          <w:sz w:val="26"/>
          <w:szCs w:val="26"/>
        </w:rPr>
        <w:t xml:space="preserve"> под редакцией </w:t>
      </w:r>
      <w:proofErr w:type="spellStart"/>
      <w:r w:rsidR="006B4717">
        <w:rPr>
          <w:rFonts w:ascii="Times New Roman" w:hAnsi="Times New Roman" w:cs="Times New Roman"/>
          <w:sz w:val="26"/>
          <w:szCs w:val="26"/>
        </w:rPr>
        <w:t>Бгажнокова</w:t>
      </w:r>
      <w:proofErr w:type="spellEnd"/>
      <w:r w:rsidR="006B4717">
        <w:rPr>
          <w:rFonts w:ascii="Times New Roman" w:hAnsi="Times New Roman" w:cs="Times New Roman"/>
          <w:sz w:val="26"/>
          <w:szCs w:val="26"/>
        </w:rPr>
        <w:t xml:space="preserve"> И.М.</w:t>
      </w:r>
    </w:p>
    <w:p w:rsidR="00010AA0" w:rsidRPr="001B794D" w:rsidRDefault="00EE1855" w:rsidP="001B794D">
      <w:pPr>
        <w:pStyle w:val="ParagraphStyle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         </w:t>
      </w:r>
      <w:r w:rsidR="00010AA0" w:rsidRPr="001B794D">
        <w:rPr>
          <w:rFonts w:ascii="Times New Roman" w:hAnsi="Times New Roman" w:cs="Times New Roman"/>
          <w:sz w:val="26"/>
          <w:szCs w:val="26"/>
        </w:rPr>
        <w:t>Данная про</w:t>
      </w:r>
      <w:r w:rsidR="008B7725" w:rsidRPr="001B794D">
        <w:rPr>
          <w:rFonts w:ascii="Times New Roman" w:hAnsi="Times New Roman" w:cs="Times New Roman"/>
          <w:sz w:val="26"/>
          <w:szCs w:val="26"/>
        </w:rPr>
        <w:t>грамма будет реализовываться в 9</w:t>
      </w:r>
      <w:r w:rsidR="00010AA0" w:rsidRPr="001B794D">
        <w:rPr>
          <w:rFonts w:ascii="Times New Roman" w:hAnsi="Times New Roman" w:cs="Times New Roman"/>
          <w:sz w:val="26"/>
          <w:szCs w:val="26"/>
        </w:rPr>
        <w:t xml:space="preserve"> классе, где обучается</w:t>
      </w:r>
      <w:r w:rsidR="006E3B9A">
        <w:rPr>
          <w:rFonts w:ascii="Times New Roman" w:hAnsi="Times New Roman" w:cs="Times New Roman"/>
          <w:sz w:val="26"/>
          <w:szCs w:val="26"/>
        </w:rPr>
        <w:t>……….</w:t>
      </w:r>
      <w:bookmarkStart w:id="0" w:name="_GoBack"/>
      <w:bookmarkEnd w:id="0"/>
      <w:r w:rsidR="00010AA0" w:rsidRPr="001B794D">
        <w:rPr>
          <w:rFonts w:ascii="Times New Roman" w:hAnsi="Times New Roman" w:cs="Times New Roman"/>
          <w:sz w:val="26"/>
          <w:szCs w:val="26"/>
        </w:rPr>
        <w:t>.</w:t>
      </w:r>
    </w:p>
    <w:p w:rsidR="00CA661C" w:rsidRPr="001B794D" w:rsidRDefault="00CA661C" w:rsidP="001B794D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Уровень рабочей программы – базовый.</w:t>
      </w:r>
    </w:p>
    <w:p w:rsidR="00CA661C" w:rsidRPr="001B794D" w:rsidRDefault="008B7725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Адаптированная р</w:t>
      </w:r>
      <w:r w:rsidR="00CA661C" w:rsidRPr="001B794D">
        <w:rPr>
          <w:rFonts w:ascii="Times New Roman" w:hAnsi="Times New Roman" w:cs="Times New Roman"/>
          <w:sz w:val="26"/>
          <w:szCs w:val="26"/>
        </w:rPr>
        <w:t>абочая программа частично реализует Федеральный ко</w:t>
      </w:r>
      <w:r w:rsidR="00CA661C" w:rsidRPr="001B794D">
        <w:rPr>
          <w:rFonts w:ascii="Times New Roman" w:hAnsi="Times New Roman" w:cs="Times New Roman"/>
          <w:sz w:val="26"/>
          <w:szCs w:val="26"/>
        </w:rPr>
        <w:t>м</w:t>
      </w:r>
      <w:r w:rsidR="00CA661C" w:rsidRPr="001B794D">
        <w:rPr>
          <w:rFonts w:ascii="Times New Roman" w:hAnsi="Times New Roman" w:cs="Times New Roman"/>
          <w:sz w:val="26"/>
          <w:szCs w:val="26"/>
        </w:rPr>
        <w:t>понент государственного образовательного стандарта основного общего образов</w:t>
      </w:r>
      <w:r w:rsidR="00CA661C" w:rsidRPr="001B794D">
        <w:rPr>
          <w:rFonts w:ascii="Times New Roman" w:hAnsi="Times New Roman" w:cs="Times New Roman"/>
          <w:sz w:val="26"/>
          <w:szCs w:val="26"/>
        </w:rPr>
        <w:t>а</w:t>
      </w:r>
      <w:r w:rsidR="00CA661C" w:rsidRPr="001B794D">
        <w:rPr>
          <w:rFonts w:ascii="Times New Roman" w:hAnsi="Times New Roman" w:cs="Times New Roman"/>
          <w:sz w:val="26"/>
          <w:szCs w:val="26"/>
        </w:rPr>
        <w:t>ни</w:t>
      </w:r>
      <w:r w:rsidR="00010AA0" w:rsidRPr="001B794D">
        <w:rPr>
          <w:rFonts w:ascii="Times New Roman" w:hAnsi="Times New Roman" w:cs="Times New Roman"/>
          <w:sz w:val="26"/>
          <w:szCs w:val="26"/>
        </w:rPr>
        <w:t>я по предмету «История</w:t>
      </w:r>
      <w:r w:rsidR="00CA661C" w:rsidRPr="001B794D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8B7725" w:rsidRPr="001B794D" w:rsidRDefault="008B7725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794D">
        <w:rPr>
          <w:rFonts w:ascii="Times New Roman" w:hAnsi="Times New Roman" w:cs="Times New Roman"/>
          <w:b/>
          <w:sz w:val="26"/>
          <w:szCs w:val="26"/>
        </w:rPr>
        <w:t>Общая характеристика учебного предмета</w:t>
      </w:r>
    </w:p>
    <w:p w:rsidR="00CA661C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История является интересной, занимательной, но в то же время сложной дисциплиной для умственно отсталых детей. Сложность усвоения исторических знаний обусловлена объемностью </w:t>
      </w:r>
      <w:proofErr w:type="spellStart"/>
      <w:r w:rsidRPr="001B794D">
        <w:rPr>
          <w:rFonts w:ascii="Times New Roman" w:hAnsi="Times New Roman" w:cs="Times New Roman"/>
          <w:sz w:val="26"/>
          <w:szCs w:val="26"/>
        </w:rPr>
        <w:t>фактологических</w:t>
      </w:r>
      <w:proofErr w:type="spellEnd"/>
      <w:r w:rsidRPr="001B794D">
        <w:rPr>
          <w:rFonts w:ascii="Times New Roman" w:hAnsi="Times New Roman" w:cs="Times New Roman"/>
          <w:sz w:val="26"/>
          <w:szCs w:val="26"/>
        </w:rPr>
        <w:t xml:space="preserve"> и хронологических сведений, глобальностью общественно</w:t>
      </w:r>
      <w:r w:rsidR="008B7725" w:rsidRPr="001B794D">
        <w:rPr>
          <w:rFonts w:ascii="Times New Roman" w:hAnsi="Times New Roman" w:cs="Times New Roman"/>
          <w:sz w:val="26"/>
          <w:szCs w:val="26"/>
        </w:rPr>
        <w:t xml:space="preserve"> </w:t>
      </w:r>
      <w:r w:rsidRPr="001B794D">
        <w:rPr>
          <w:rFonts w:ascii="Times New Roman" w:hAnsi="Times New Roman" w:cs="Times New Roman"/>
          <w:sz w:val="26"/>
          <w:szCs w:val="26"/>
        </w:rPr>
        <w:t>- исторических процессов и явлений, закономерности которых осмыслить ребенку с интеллектуальной недостаточностью очень трудно. В предмете история заложены необходимое содержание и средства для формир</w:t>
      </w:r>
      <w:r w:rsidRPr="001B794D">
        <w:rPr>
          <w:rFonts w:ascii="Times New Roman" w:hAnsi="Times New Roman" w:cs="Times New Roman"/>
          <w:sz w:val="26"/>
          <w:szCs w:val="26"/>
        </w:rPr>
        <w:t>о</w:t>
      </w:r>
      <w:r w:rsidRPr="001B794D">
        <w:rPr>
          <w:rFonts w:ascii="Times New Roman" w:hAnsi="Times New Roman" w:cs="Times New Roman"/>
          <w:sz w:val="26"/>
          <w:szCs w:val="26"/>
        </w:rPr>
        <w:t>вания нравственного сознания развивающейся личности, для усвоения и накопл</w:t>
      </w:r>
      <w:r w:rsidRPr="001B794D">
        <w:rPr>
          <w:rFonts w:ascii="Times New Roman" w:hAnsi="Times New Roman" w:cs="Times New Roman"/>
          <w:sz w:val="26"/>
          <w:szCs w:val="26"/>
        </w:rPr>
        <w:t>е</w:t>
      </w:r>
      <w:r w:rsidRPr="001B794D">
        <w:rPr>
          <w:rFonts w:ascii="Times New Roman" w:hAnsi="Times New Roman" w:cs="Times New Roman"/>
          <w:sz w:val="26"/>
          <w:szCs w:val="26"/>
        </w:rPr>
        <w:t xml:space="preserve">ния социального опыта, а также развития </w:t>
      </w:r>
      <w:proofErr w:type="spellStart"/>
      <w:r w:rsidRPr="001B794D">
        <w:rPr>
          <w:rFonts w:ascii="Times New Roman" w:hAnsi="Times New Roman" w:cs="Times New Roman"/>
          <w:sz w:val="26"/>
          <w:szCs w:val="26"/>
        </w:rPr>
        <w:t>дефицитарных</w:t>
      </w:r>
      <w:proofErr w:type="spellEnd"/>
      <w:r w:rsidRPr="001B794D">
        <w:rPr>
          <w:rFonts w:ascii="Times New Roman" w:hAnsi="Times New Roman" w:cs="Times New Roman"/>
          <w:sz w:val="26"/>
          <w:szCs w:val="26"/>
        </w:rPr>
        <w:t>, при умственной отстал</w:t>
      </w:r>
      <w:r w:rsidRPr="001B794D">
        <w:rPr>
          <w:rFonts w:ascii="Times New Roman" w:hAnsi="Times New Roman" w:cs="Times New Roman"/>
          <w:sz w:val="26"/>
          <w:szCs w:val="26"/>
        </w:rPr>
        <w:t>о</w:t>
      </w:r>
      <w:r w:rsidRPr="001B794D">
        <w:rPr>
          <w:rFonts w:ascii="Times New Roman" w:hAnsi="Times New Roman" w:cs="Times New Roman"/>
          <w:sz w:val="26"/>
          <w:szCs w:val="26"/>
        </w:rPr>
        <w:t>сти, высших психических функций: логических форм памяти, аналитического мышления, речемыслительных процессов, произвольного восприятия и внимания. В этой связи программа направлена на то, чтобы курс истории для детей с наруш</w:t>
      </w:r>
      <w:r w:rsidRPr="001B794D">
        <w:rPr>
          <w:rFonts w:ascii="Times New Roman" w:hAnsi="Times New Roman" w:cs="Times New Roman"/>
          <w:sz w:val="26"/>
          <w:szCs w:val="26"/>
        </w:rPr>
        <w:t>е</w:t>
      </w:r>
      <w:r w:rsidRPr="001B794D">
        <w:rPr>
          <w:rFonts w:ascii="Times New Roman" w:hAnsi="Times New Roman" w:cs="Times New Roman"/>
          <w:sz w:val="26"/>
          <w:szCs w:val="26"/>
        </w:rPr>
        <w:t xml:space="preserve">нием интеллекта отражал реальные факты и события и рассматривался учителем не с позиции институциональной, </w:t>
      </w:r>
      <w:proofErr w:type="spellStart"/>
      <w:r w:rsidRPr="001B794D">
        <w:rPr>
          <w:rFonts w:ascii="Times New Roman" w:hAnsi="Times New Roman" w:cs="Times New Roman"/>
          <w:sz w:val="26"/>
          <w:szCs w:val="26"/>
        </w:rPr>
        <w:t>идеологизированной</w:t>
      </w:r>
      <w:proofErr w:type="spellEnd"/>
      <w:r w:rsidRPr="001B794D">
        <w:rPr>
          <w:rFonts w:ascii="Times New Roman" w:hAnsi="Times New Roman" w:cs="Times New Roman"/>
          <w:sz w:val="26"/>
          <w:szCs w:val="26"/>
        </w:rPr>
        <w:t xml:space="preserve"> истории, а с позиций цивил</w:t>
      </w:r>
      <w:r w:rsidRPr="001B794D">
        <w:rPr>
          <w:rFonts w:ascii="Times New Roman" w:hAnsi="Times New Roman" w:cs="Times New Roman"/>
          <w:sz w:val="26"/>
          <w:szCs w:val="26"/>
        </w:rPr>
        <w:t>и</w:t>
      </w:r>
      <w:r w:rsidRPr="001B794D">
        <w:rPr>
          <w:rFonts w:ascii="Times New Roman" w:hAnsi="Times New Roman" w:cs="Times New Roman"/>
          <w:sz w:val="26"/>
          <w:szCs w:val="26"/>
        </w:rPr>
        <w:t>зационного анализа, позволяющего поэтапно вводить ребенка в мир истории на ее социокультурных основах. Такой подход реализует принцип доступности, спосо</w:t>
      </w:r>
      <w:r w:rsidRPr="001B794D">
        <w:rPr>
          <w:rFonts w:ascii="Times New Roman" w:hAnsi="Times New Roman" w:cs="Times New Roman"/>
          <w:sz w:val="26"/>
          <w:szCs w:val="26"/>
        </w:rPr>
        <w:t>б</w:t>
      </w:r>
      <w:r w:rsidRPr="001B794D">
        <w:rPr>
          <w:rFonts w:ascii="Times New Roman" w:hAnsi="Times New Roman" w:cs="Times New Roman"/>
          <w:sz w:val="26"/>
          <w:szCs w:val="26"/>
        </w:rPr>
        <w:t xml:space="preserve">ствует формированию познавательного и нравственного опыта умственно отсталых учащихся. </w:t>
      </w:r>
    </w:p>
    <w:p w:rsidR="00010AA0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Содержание </w:t>
      </w:r>
      <w:proofErr w:type="gramStart"/>
      <w:r w:rsidRPr="001B794D">
        <w:rPr>
          <w:rFonts w:ascii="Times New Roman" w:hAnsi="Times New Roman" w:cs="Times New Roman"/>
          <w:sz w:val="26"/>
          <w:szCs w:val="26"/>
        </w:rPr>
        <w:t>обучения по предмету</w:t>
      </w:r>
      <w:proofErr w:type="gramEnd"/>
      <w:r w:rsidRPr="001B794D">
        <w:rPr>
          <w:rFonts w:ascii="Times New Roman" w:hAnsi="Times New Roman" w:cs="Times New Roman"/>
          <w:sz w:val="26"/>
          <w:szCs w:val="26"/>
        </w:rPr>
        <w:t>, имеет практическую направленность. В программе принцип коррекционной направленности обучения является ведущим. В ней конкретизированы пути и средства исправления недостатков общего речевого развития и нравственного воспитания д</w:t>
      </w:r>
      <w:r w:rsidR="008B7725" w:rsidRPr="001B794D">
        <w:rPr>
          <w:rFonts w:ascii="Times New Roman" w:hAnsi="Times New Roman" w:cs="Times New Roman"/>
          <w:sz w:val="26"/>
          <w:szCs w:val="26"/>
        </w:rPr>
        <w:t xml:space="preserve">етей, обучающихся по программе </w:t>
      </w:r>
      <w:r w:rsidR="008B7725" w:rsidRPr="001B794D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1B794D">
        <w:rPr>
          <w:rFonts w:ascii="Times New Roman" w:hAnsi="Times New Roman" w:cs="Times New Roman"/>
          <w:sz w:val="26"/>
          <w:szCs w:val="26"/>
        </w:rPr>
        <w:t xml:space="preserve"> вида в процессе овладения учебным предметом. Обучение учащихся, обучающихся по </w:t>
      </w:r>
      <w:r w:rsidR="008B7725" w:rsidRPr="001B794D">
        <w:rPr>
          <w:rFonts w:ascii="Times New Roman" w:hAnsi="Times New Roman" w:cs="Times New Roman"/>
          <w:sz w:val="26"/>
          <w:szCs w:val="26"/>
        </w:rPr>
        <w:t xml:space="preserve">программе </w:t>
      </w:r>
      <w:r w:rsidR="008B7725" w:rsidRPr="001B794D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1B794D">
        <w:rPr>
          <w:rFonts w:ascii="Times New Roman" w:hAnsi="Times New Roman" w:cs="Times New Roman"/>
          <w:sz w:val="26"/>
          <w:szCs w:val="26"/>
        </w:rPr>
        <w:t xml:space="preserve"> вида, носит воспитывающий характер. Аномальное состояние р</w:t>
      </w:r>
      <w:r w:rsidRPr="001B794D">
        <w:rPr>
          <w:rFonts w:ascii="Times New Roman" w:hAnsi="Times New Roman" w:cs="Times New Roman"/>
          <w:sz w:val="26"/>
          <w:szCs w:val="26"/>
        </w:rPr>
        <w:t>е</w:t>
      </w:r>
      <w:r w:rsidRPr="001B794D">
        <w:rPr>
          <w:rFonts w:ascii="Times New Roman" w:hAnsi="Times New Roman" w:cs="Times New Roman"/>
          <w:sz w:val="26"/>
          <w:szCs w:val="26"/>
        </w:rPr>
        <w:t>бенка затрудняет решение задач воспитания, но не снимает их. При отборе пр</w:t>
      </w:r>
      <w:r w:rsidRPr="001B794D">
        <w:rPr>
          <w:rFonts w:ascii="Times New Roman" w:hAnsi="Times New Roman" w:cs="Times New Roman"/>
          <w:sz w:val="26"/>
          <w:szCs w:val="26"/>
        </w:rPr>
        <w:t>о</w:t>
      </w:r>
      <w:r w:rsidRPr="001B794D">
        <w:rPr>
          <w:rFonts w:ascii="Times New Roman" w:hAnsi="Times New Roman" w:cs="Times New Roman"/>
          <w:sz w:val="26"/>
          <w:szCs w:val="26"/>
        </w:rPr>
        <w:t>граммного учебного материала учтена необходимость формирования таких черт характера и всей личности в целом, которые помогут выпускник</w:t>
      </w:r>
      <w:r w:rsidR="008B7725" w:rsidRPr="001B794D">
        <w:rPr>
          <w:rFonts w:ascii="Times New Roman" w:hAnsi="Times New Roman" w:cs="Times New Roman"/>
          <w:sz w:val="26"/>
          <w:szCs w:val="26"/>
        </w:rPr>
        <w:t>у стать полезным членом</w:t>
      </w:r>
      <w:r w:rsidRPr="001B794D">
        <w:rPr>
          <w:rFonts w:ascii="Times New Roman" w:hAnsi="Times New Roman" w:cs="Times New Roman"/>
          <w:sz w:val="26"/>
          <w:szCs w:val="26"/>
        </w:rPr>
        <w:t xml:space="preserve"> общества. Структурным принципом построения программы явился лине</w:t>
      </w:r>
      <w:r w:rsidRPr="001B794D">
        <w:rPr>
          <w:rFonts w:ascii="Times New Roman" w:hAnsi="Times New Roman" w:cs="Times New Roman"/>
          <w:sz w:val="26"/>
          <w:szCs w:val="26"/>
        </w:rPr>
        <w:t>й</w:t>
      </w:r>
      <w:r w:rsidRPr="001B794D">
        <w:rPr>
          <w:rFonts w:ascii="Times New Roman" w:hAnsi="Times New Roman" w:cs="Times New Roman"/>
          <w:sz w:val="26"/>
          <w:szCs w:val="26"/>
        </w:rPr>
        <w:t>ный принцип. Очень важно умение учителя переводить на язык истории, име</w:t>
      </w:r>
      <w:r w:rsidRPr="001B794D">
        <w:rPr>
          <w:rFonts w:ascii="Times New Roman" w:hAnsi="Times New Roman" w:cs="Times New Roman"/>
          <w:sz w:val="26"/>
          <w:szCs w:val="26"/>
        </w:rPr>
        <w:t>ю</w:t>
      </w:r>
      <w:r w:rsidRPr="001B794D">
        <w:rPr>
          <w:rFonts w:ascii="Times New Roman" w:hAnsi="Times New Roman" w:cs="Times New Roman"/>
          <w:sz w:val="26"/>
          <w:szCs w:val="26"/>
        </w:rPr>
        <w:t>щиеся у детей знания из других предметных областей, создавать иллюстративные образы (примеры) для преодоления неизбежных трудностей при обучении. Вместе с тем учителю необходимо помнить о том, что описательность и образность свед</w:t>
      </w:r>
      <w:r w:rsidRPr="001B794D">
        <w:rPr>
          <w:rFonts w:ascii="Times New Roman" w:hAnsi="Times New Roman" w:cs="Times New Roman"/>
          <w:sz w:val="26"/>
          <w:szCs w:val="26"/>
        </w:rPr>
        <w:t>е</w:t>
      </w:r>
      <w:r w:rsidRPr="001B794D">
        <w:rPr>
          <w:rFonts w:ascii="Times New Roman" w:hAnsi="Times New Roman" w:cs="Times New Roman"/>
          <w:sz w:val="26"/>
          <w:szCs w:val="26"/>
        </w:rPr>
        <w:t>ний исторического содержания не должны подменять понятийную (смысловую) основу изучаемых явлений. Детей необходимо учить анализировать, сравнивать, обобщать исторические факты и связывать их с развитием опыта человека с учетом временных векторов смены цивилизаций на Земле. При отборе исторического м</w:t>
      </w:r>
      <w:r w:rsidRPr="001B794D">
        <w:rPr>
          <w:rFonts w:ascii="Times New Roman" w:hAnsi="Times New Roman" w:cs="Times New Roman"/>
          <w:sz w:val="26"/>
          <w:szCs w:val="26"/>
        </w:rPr>
        <w:t>а</w:t>
      </w:r>
      <w:r w:rsidRPr="001B794D">
        <w:rPr>
          <w:rFonts w:ascii="Times New Roman" w:hAnsi="Times New Roman" w:cs="Times New Roman"/>
          <w:sz w:val="26"/>
          <w:szCs w:val="26"/>
        </w:rPr>
        <w:t xml:space="preserve">териала, наряду с коррекционно-педагогическими задачами и дидактическими принципами, особое внимание уделялось соблюдению следующих принципов: </w:t>
      </w:r>
    </w:p>
    <w:p w:rsidR="00CA661C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lastRenderedPageBreak/>
        <w:t xml:space="preserve">-цивилизационного анализа, где исторические факты и события предстают в интегрированных связях с другими явлениями (природы, общества, культуры и др.) в их исторической ретроспективе; </w:t>
      </w:r>
    </w:p>
    <w:p w:rsidR="00CA661C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1B794D">
        <w:rPr>
          <w:rFonts w:ascii="Times New Roman" w:hAnsi="Times New Roman" w:cs="Times New Roman"/>
          <w:sz w:val="26"/>
          <w:szCs w:val="26"/>
        </w:rPr>
        <w:t>экзистенциальности</w:t>
      </w:r>
      <w:proofErr w:type="spellEnd"/>
      <w:r w:rsidRPr="001B794D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1B794D">
        <w:rPr>
          <w:rFonts w:ascii="Times New Roman" w:hAnsi="Times New Roman" w:cs="Times New Roman"/>
          <w:sz w:val="26"/>
          <w:szCs w:val="26"/>
        </w:rPr>
        <w:t>позволяющего</w:t>
      </w:r>
      <w:proofErr w:type="gramEnd"/>
      <w:r w:rsidRPr="001B794D">
        <w:rPr>
          <w:rFonts w:ascii="Times New Roman" w:hAnsi="Times New Roman" w:cs="Times New Roman"/>
          <w:sz w:val="26"/>
          <w:szCs w:val="26"/>
        </w:rPr>
        <w:t xml:space="preserve"> обращаться к чувствам детей, эмоци</w:t>
      </w:r>
      <w:r w:rsidRPr="001B794D">
        <w:rPr>
          <w:rFonts w:ascii="Times New Roman" w:hAnsi="Times New Roman" w:cs="Times New Roman"/>
          <w:sz w:val="26"/>
          <w:szCs w:val="26"/>
        </w:rPr>
        <w:t>о</w:t>
      </w:r>
      <w:r w:rsidRPr="001B794D">
        <w:rPr>
          <w:rFonts w:ascii="Times New Roman" w:hAnsi="Times New Roman" w:cs="Times New Roman"/>
          <w:sz w:val="26"/>
          <w:szCs w:val="26"/>
        </w:rPr>
        <w:t xml:space="preserve">нальным оценкам, нравственным категориям; </w:t>
      </w:r>
    </w:p>
    <w:p w:rsidR="00CA661C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- объективности для устранения субъективных оценок, искажений в толк</w:t>
      </w:r>
      <w:r w:rsidRPr="001B794D">
        <w:rPr>
          <w:rFonts w:ascii="Times New Roman" w:hAnsi="Times New Roman" w:cs="Times New Roman"/>
          <w:sz w:val="26"/>
          <w:szCs w:val="26"/>
        </w:rPr>
        <w:t>о</w:t>
      </w:r>
      <w:r w:rsidRPr="001B794D">
        <w:rPr>
          <w:rFonts w:ascii="Times New Roman" w:hAnsi="Times New Roman" w:cs="Times New Roman"/>
          <w:sz w:val="26"/>
          <w:szCs w:val="26"/>
        </w:rPr>
        <w:t xml:space="preserve">вании исторических фактов. </w:t>
      </w:r>
    </w:p>
    <w:p w:rsidR="00CA661C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Перечисленные выше принципы </w:t>
      </w:r>
      <w:r w:rsidR="008B7725" w:rsidRPr="001B794D">
        <w:rPr>
          <w:rFonts w:ascii="Times New Roman" w:hAnsi="Times New Roman" w:cs="Times New Roman"/>
          <w:sz w:val="26"/>
          <w:szCs w:val="26"/>
        </w:rPr>
        <w:t>показывают</w:t>
      </w:r>
      <w:r w:rsidRPr="001B794D">
        <w:rPr>
          <w:rFonts w:ascii="Times New Roman" w:hAnsi="Times New Roman" w:cs="Times New Roman"/>
          <w:sz w:val="26"/>
          <w:szCs w:val="26"/>
        </w:rPr>
        <w:t>, как следует обучать детей на уроках истории с учетом того, что соблюсти строгую хронологическую последов</w:t>
      </w:r>
      <w:r w:rsidRPr="001B794D">
        <w:rPr>
          <w:rFonts w:ascii="Times New Roman" w:hAnsi="Times New Roman" w:cs="Times New Roman"/>
          <w:sz w:val="26"/>
          <w:szCs w:val="26"/>
        </w:rPr>
        <w:t>а</w:t>
      </w:r>
      <w:r w:rsidRPr="001B794D">
        <w:rPr>
          <w:rFonts w:ascii="Times New Roman" w:hAnsi="Times New Roman" w:cs="Times New Roman"/>
          <w:sz w:val="26"/>
          <w:szCs w:val="26"/>
        </w:rPr>
        <w:t>тельность в программе для специальной школы невозможно из-за специфики ра</w:t>
      </w:r>
      <w:r w:rsidRPr="001B794D">
        <w:rPr>
          <w:rFonts w:ascii="Times New Roman" w:hAnsi="Times New Roman" w:cs="Times New Roman"/>
          <w:sz w:val="26"/>
          <w:szCs w:val="26"/>
        </w:rPr>
        <w:t>з</w:t>
      </w:r>
      <w:r w:rsidRPr="001B794D">
        <w:rPr>
          <w:rFonts w:ascii="Times New Roman" w:hAnsi="Times New Roman" w:cs="Times New Roman"/>
          <w:sz w:val="26"/>
          <w:szCs w:val="26"/>
        </w:rPr>
        <w:t>вития у</w:t>
      </w:r>
      <w:r w:rsidR="001B794D" w:rsidRPr="001B794D">
        <w:rPr>
          <w:rFonts w:ascii="Times New Roman" w:hAnsi="Times New Roman" w:cs="Times New Roman"/>
          <w:sz w:val="26"/>
          <w:szCs w:val="26"/>
        </w:rPr>
        <w:t>чащихся, а так же:</w:t>
      </w:r>
    </w:p>
    <w:p w:rsidR="00CA661C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- принцип  коррекционной направленности в обучении,</w:t>
      </w:r>
    </w:p>
    <w:p w:rsidR="00CA661C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- принцип воспитывающей направленности обучения,</w:t>
      </w:r>
    </w:p>
    <w:p w:rsidR="00CA661C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- принцип научности и доступности обучения,</w:t>
      </w:r>
    </w:p>
    <w:p w:rsidR="00CA661C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- принцип систематичности и последовательности в обучении,</w:t>
      </w:r>
    </w:p>
    <w:p w:rsidR="00CA661C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- принцип наглядности в обучении,</w:t>
      </w:r>
    </w:p>
    <w:p w:rsidR="00845027" w:rsidRPr="001B794D" w:rsidRDefault="00845027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-</w:t>
      </w:r>
      <w:r w:rsidR="00CA661C" w:rsidRPr="001B794D">
        <w:rPr>
          <w:rFonts w:ascii="Times New Roman" w:hAnsi="Times New Roman" w:cs="Times New Roman"/>
          <w:sz w:val="26"/>
          <w:szCs w:val="26"/>
        </w:rPr>
        <w:t>принцип индивидуального и дифференцированного подхода в обучении.</w:t>
      </w:r>
    </w:p>
    <w:p w:rsidR="00FF1FEC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b/>
          <w:sz w:val="26"/>
          <w:szCs w:val="26"/>
        </w:rPr>
        <w:t>Цель:</w:t>
      </w:r>
      <w:r w:rsidR="008B7725" w:rsidRPr="001B79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794D" w:rsidRPr="001B794D">
        <w:rPr>
          <w:rFonts w:ascii="Times New Roman" w:hAnsi="Times New Roman" w:cs="Times New Roman"/>
          <w:sz w:val="26"/>
          <w:szCs w:val="26"/>
        </w:rPr>
        <w:t>формирование у учащего</w:t>
      </w:r>
      <w:r w:rsidRPr="001B794D">
        <w:rPr>
          <w:rFonts w:ascii="Times New Roman" w:hAnsi="Times New Roman" w:cs="Times New Roman"/>
          <w:sz w:val="26"/>
          <w:szCs w:val="26"/>
        </w:rPr>
        <w:t>ся с умственной отсталостью способности изучать разнообразный исторический материал и использовать его в своей де</w:t>
      </w:r>
      <w:r w:rsidRPr="001B794D">
        <w:rPr>
          <w:rFonts w:ascii="Times New Roman" w:hAnsi="Times New Roman" w:cs="Times New Roman"/>
          <w:sz w:val="26"/>
          <w:szCs w:val="26"/>
        </w:rPr>
        <w:t>я</w:t>
      </w:r>
      <w:r w:rsidRPr="001B794D">
        <w:rPr>
          <w:rFonts w:ascii="Times New Roman" w:hAnsi="Times New Roman" w:cs="Times New Roman"/>
          <w:sz w:val="26"/>
          <w:szCs w:val="26"/>
        </w:rPr>
        <w:t>тельности.</w:t>
      </w:r>
    </w:p>
    <w:p w:rsidR="00845027" w:rsidRPr="001B794D" w:rsidRDefault="008B7725" w:rsidP="001B794D">
      <w:pPr>
        <w:pStyle w:val="ParagraphStyle"/>
        <w:ind w:firstLine="450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В соответствии с этой целью ставятся </w:t>
      </w:r>
      <w:r w:rsidRPr="001B794D">
        <w:rPr>
          <w:rFonts w:ascii="Times New Roman" w:hAnsi="Times New Roman" w:cs="Times New Roman"/>
          <w:b/>
          <w:bCs/>
          <w:sz w:val="26"/>
          <w:szCs w:val="26"/>
        </w:rPr>
        <w:t>задачи</w:t>
      </w:r>
      <w:r w:rsidRPr="001B794D">
        <w:rPr>
          <w:rFonts w:ascii="Times New Roman" w:hAnsi="Times New Roman" w:cs="Times New Roman"/>
          <w:sz w:val="26"/>
          <w:szCs w:val="26"/>
        </w:rPr>
        <w:t>:</w:t>
      </w:r>
    </w:p>
    <w:p w:rsidR="00845027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B794D">
        <w:rPr>
          <w:rFonts w:ascii="Times New Roman" w:hAnsi="Times New Roman" w:cs="Times New Roman"/>
          <w:sz w:val="26"/>
          <w:szCs w:val="26"/>
          <w:u w:val="single"/>
        </w:rPr>
        <w:t xml:space="preserve">1.Образовательные: </w:t>
      </w:r>
    </w:p>
    <w:p w:rsidR="00845027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sym w:font="Symbol" w:char="F0B7"/>
      </w:r>
      <w:r w:rsidRPr="001B794D">
        <w:rPr>
          <w:rFonts w:ascii="Times New Roman" w:hAnsi="Times New Roman" w:cs="Times New Roman"/>
          <w:sz w:val="26"/>
          <w:szCs w:val="26"/>
        </w:rPr>
        <w:t xml:space="preserve"> усвоить важнейшие факты истории;</w:t>
      </w:r>
    </w:p>
    <w:p w:rsidR="00845027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 </w:t>
      </w:r>
      <w:r w:rsidRPr="001B794D">
        <w:rPr>
          <w:rFonts w:ascii="Times New Roman" w:hAnsi="Times New Roman" w:cs="Times New Roman"/>
          <w:sz w:val="26"/>
          <w:szCs w:val="26"/>
        </w:rPr>
        <w:sym w:font="Symbol" w:char="F0B7"/>
      </w:r>
      <w:r w:rsidRPr="001B794D">
        <w:rPr>
          <w:rFonts w:ascii="Times New Roman" w:hAnsi="Times New Roman" w:cs="Times New Roman"/>
          <w:sz w:val="26"/>
          <w:szCs w:val="26"/>
        </w:rPr>
        <w:t xml:space="preserve"> создать исторические представления, отражающие основные явления прошлого; </w:t>
      </w:r>
    </w:p>
    <w:p w:rsidR="00845027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sym w:font="Symbol" w:char="F0B7"/>
      </w:r>
      <w:r w:rsidRPr="001B794D">
        <w:rPr>
          <w:rFonts w:ascii="Times New Roman" w:hAnsi="Times New Roman" w:cs="Times New Roman"/>
          <w:sz w:val="26"/>
          <w:szCs w:val="26"/>
        </w:rPr>
        <w:t xml:space="preserve"> усвоить доступные для учащихся исторические понятия, понимание нек</w:t>
      </w:r>
      <w:r w:rsidRPr="001B794D">
        <w:rPr>
          <w:rFonts w:ascii="Times New Roman" w:hAnsi="Times New Roman" w:cs="Times New Roman"/>
          <w:sz w:val="26"/>
          <w:szCs w:val="26"/>
        </w:rPr>
        <w:t>о</w:t>
      </w:r>
      <w:r w:rsidRPr="001B794D">
        <w:rPr>
          <w:rFonts w:ascii="Times New Roman" w:hAnsi="Times New Roman" w:cs="Times New Roman"/>
          <w:sz w:val="26"/>
          <w:szCs w:val="26"/>
        </w:rPr>
        <w:t xml:space="preserve">торых закономерностей общественного развития; </w:t>
      </w:r>
    </w:p>
    <w:p w:rsidR="00845027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sym w:font="Symbol" w:char="F0B7"/>
      </w:r>
      <w:r w:rsidRPr="001B794D">
        <w:rPr>
          <w:rFonts w:ascii="Times New Roman" w:hAnsi="Times New Roman" w:cs="Times New Roman"/>
          <w:sz w:val="26"/>
          <w:szCs w:val="26"/>
        </w:rPr>
        <w:t xml:space="preserve"> овладеть умением применять знания по истории в жизни; </w:t>
      </w:r>
    </w:p>
    <w:p w:rsidR="00845027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sym w:font="Symbol" w:char="F0B7"/>
      </w:r>
      <w:r w:rsidRPr="001B794D">
        <w:rPr>
          <w:rFonts w:ascii="Times New Roman" w:hAnsi="Times New Roman" w:cs="Times New Roman"/>
          <w:sz w:val="26"/>
          <w:szCs w:val="26"/>
        </w:rPr>
        <w:t xml:space="preserve"> выработать умения и навыки самостоятельной работы с историческим м</w:t>
      </w:r>
      <w:r w:rsidRPr="001B794D">
        <w:rPr>
          <w:rFonts w:ascii="Times New Roman" w:hAnsi="Times New Roman" w:cs="Times New Roman"/>
          <w:sz w:val="26"/>
          <w:szCs w:val="26"/>
        </w:rPr>
        <w:t>а</w:t>
      </w:r>
      <w:r w:rsidRPr="001B794D">
        <w:rPr>
          <w:rFonts w:ascii="Times New Roman" w:hAnsi="Times New Roman" w:cs="Times New Roman"/>
          <w:sz w:val="26"/>
          <w:szCs w:val="26"/>
        </w:rPr>
        <w:t xml:space="preserve">териалом. </w:t>
      </w:r>
    </w:p>
    <w:p w:rsidR="00845027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  <w:u w:val="single"/>
        </w:rPr>
        <w:t>2.Воспитательные</w:t>
      </w:r>
      <w:r w:rsidRPr="001B794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45027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sym w:font="Symbol" w:char="F0B7"/>
      </w:r>
      <w:r w:rsidR="001B794D" w:rsidRPr="001B794D">
        <w:rPr>
          <w:rFonts w:ascii="Times New Roman" w:hAnsi="Times New Roman" w:cs="Times New Roman"/>
          <w:sz w:val="26"/>
          <w:szCs w:val="26"/>
        </w:rPr>
        <w:t xml:space="preserve"> гражданское воспитание учащего</w:t>
      </w:r>
      <w:r w:rsidRPr="001B794D">
        <w:rPr>
          <w:rFonts w:ascii="Times New Roman" w:hAnsi="Times New Roman" w:cs="Times New Roman"/>
          <w:sz w:val="26"/>
          <w:szCs w:val="26"/>
        </w:rPr>
        <w:t>ся,</w:t>
      </w:r>
    </w:p>
    <w:p w:rsidR="00845027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 </w:t>
      </w:r>
      <w:r w:rsidRPr="001B794D">
        <w:rPr>
          <w:rFonts w:ascii="Times New Roman" w:hAnsi="Times New Roman" w:cs="Times New Roman"/>
          <w:sz w:val="26"/>
          <w:szCs w:val="26"/>
        </w:rPr>
        <w:sym w:font="Symbol" w:char="F0B7"/>
      </w:r>
      <w:r w:rsidRPr="001B794D">
        <w:rPr>
          <w:rFonts w:ascii="Times New Roman" w:hAnsi="Times New Roman" w:cs="Times New Roman"/>
          <w:sz w:val="26"/>
          <w:szCs w:val="26"/>
        </w:rPr>
        <w:t xml:space="preserve"> патриотическое воспитание, </w:t>
      </w:r>
    </w:p>
    <w:p w:rsidR="00845027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sym w:font="Symbol" w:char="F0B7"/>
      </w:r>
      <w:r w:rsidRPr="001B794D">
        <w:rPr>
          <w:rFonts w:ascii="Times New Roman" w:hAnsi="Times New Roman" w:cs="Times New Roman"/>
          <w:sz w:val="26"/>
          <w:szCs w:val="26"/>
        </w:rPr>
        <w:t xml:space="preserve"> воспитание уважительного отношения к народам разных национальностей, </w:t>
      </w:r>
    </w:p>
    <w:p w:rsidR="00845027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sym w:font="Symbol" w:char="F0B7"/>
      </w:r>
      <w:r w:rsidRPr="001B794D">
        <w:rPr>
          <w:rFonts w:ascii="Times New Roman" w:hAnsi="Times New Roman" w:cs="Times New Roman"/>
          <w:sz w:val="26"/>
          <w:szCs w:val="26"/>
        </w:rPr>
        <w:t xml:space="preserve"> нравственное воспитание, </w:t>
      </w:r>
    </w:p>
    <w:p w:rsidR="00845027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sym w:font="Symbol" w:char="F0B7"/>
      </w:r>
      <w:r w:rsidRPr="001B794D">
        <w:rPr>
          <w:rFonts w:ascii="Times New Roman" w:hAnsi="Times New Roman" w:cs="Times New Roman"/>
          <w:sz w:val="26"/>
          <w:szCs w:val="26"/>
        </w:rPr>
        <w:t xml:space="preserve"> эстетическое воспитание, </w:t>
      </w:r>
    </w:p>
    <w:p w:rsidR="00845027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sym w:font="Symbol" w:char="F0B7"/>
      </w:r>
      <w:r w:rsidRPr="001B794D">
        <w:rPr>
          <w:rFonts w:ascii="Times New Roman" w:hAnsi="Times New Roman" w:cs="Times New Roman"/>
          <w:sz w:val="26"/>
          <w:szCs w:val="26"/>
        </w:rPr>
        <w:t xml:space="preserve"> трудовое воспитание, </w:t>
      </w:r>
    </w:p>
    <w:p w:rsidR="00845027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sym w:font="Symbol" w:char="F0B7"/>
      </w:r>
      <w:r w:rsidRPr="001B794D">
        <w:rPr>
          <w:rFonts w:ascii="Times New Roman" w:hAnsi="Times New Roman" w:cs="Times New Roman"/>
          <w:sz w:val="26"/>
          <w:szCs w:val="26"/>
        </w:rPr>
        <w:t xml:space="preserve"> правовое воспитание, </w:t>
      </w:r>
    </w:p>
    <w:p w:rsidR="00845027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sym w:font="Symbol" w:char="F0B7"/>
      </w:r>
      <w:r w:rsidRPr="001B794D">
        <w:rPr>
          <w:rFonts w:ascii="Times New Roman" w:hAnsi="Times New Roman" w:cs="Times New Roman"/>
          <w:sz w:val="26"/>
          <w:szCs w:val="26"/>
        </w:rPr>
        <w:t xml:space="preserve"> формирование мировоззрения учащихся. </w:t>
      </w:r>
    </w:p>
    <w:p w:rsidR="00845027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B794D">
        <w:rPr>
          <w:rFonts w:ascii="Times New Roman" w:hAnsi="Times New Roman" w:cs="Times New Roman"/>
          <w:sz w:val="26"/>
          <w:szCs w:val="26"/>
          <w:u w:val="single"/>
        </w:rPr>
        <w:t>Коррекционно</w:t>
      </w:r>
      <w:proofErr w:type="spellEnd"/>
      <w:r w:rsidRPr="001B794D">
        <w:rPr>
          <w:rFonts w:ascii="Times New Roman" w:hAnsi="Times New Roman" w:cs="Times New Roman"/>
          <w:sz w:val="26"/>
          <w:szCs w:val="26"/>
          <w:u w:val="single"/>
        </w:rPr>
        <w:t xml:space="preserve"> – развивающие</w:t>
      </w:r>
      <w:r w:rsidRPr="001B794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45027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sym w:font="Symbol" w:char="F0B7"/>
      </w:r>
      <w:r w:rsidRPr="001B794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B794D">
        <w:rPr>
          <w:rFonts w:ascii="Times New Roman" w:hAnsi="Times New Roman" w:cs="Times New Roman"/>
          <w:sz w:val="26"/>
          <w:szCs w:val="26"/>
        </w:rPr>
        <w:t>развитие и коррекция внимания, восприятия, воображения, памяти, мы</w:t>
      </w:r>
      <w:r w:rsidRPr="001B794D">
        <w:rPr>
          <w:rFonts w:ascii="Times New Roman" w:hAnsi="Times New Roman" w:cs="Times New Roman"/>
          <w:sz w:val="26"/>
          <w:szCs w:val="26"/>
        </w:rPr>
        <w:t>ш</w:t>
      </w:r>
      <w:r w:rsidRPr="001B794D">
        <w:rPr>
          <w:rFonts w:ascii="Times New Roman" w:hAnsi="Times New Roman" w:cs="Times New Roman"/>
          <w:sz w:val="26"/>
          <w:szCs w:val="26"/>
        </w:rPr>
        <w:t>ления, речи, эмоционально – волевой сферы.</w:t>
      </w:r>
      <w:proofErr w:type="gramEnd"/>
    </w:p>
    <w:p w:rsidR="00845027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 </w:t>
      </w:r>
      <w:r w:rsidRPr="001B794D">
        <w:rPr>
          <w:rFonts w:ascii="Times New Roman" w:hAnsi="Times New Roman" w:cs="Times New Roman"/>
          <w:sz w:val="26"/>
          <w:szCs w:val="26"/>
        </w:rPr>
        <w:sym w:font="Symbol" w:char="F0B7"/>
      </w:r>
      <w:r w:rsidRPr="001B794D">
        <w:rPr>
          <w:rFonts w:ascii="Times New Roman" w:hAnsi="Times New Roman" w:cs="Times New Roman"/>
          <w:sz w:val="26"/>
          <w:szCs w:val="26"/>
        </w:rPr>
        <w:t xml:space="preserve"> Учить анализировать, понимать причинно-следственные зависимости. </w:t>
      </w:r>
    </w:p>
    <w:p w:rsidR="00845027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sym w:font="Symbol" w:char="F0B7"/>
      </w:r>
      <w:r w:rsidRPr="001B794D">
        <w:rPr>
          <w:rFonts w:ascii="Times New Roman" w:hAnsi="Times New Roman" w:cs="Times New Roman"/>
          <w:sz w:val="26"/>
          <w:szCs w:val="26"/>
        </w:rPr>
        <w:t xml:space="preserve"> Содействовать развитию абстрактного мышления, развивать воображение. </w:t>
      </w:r>
    </w:p>
    <w:p w:rsidR="00845027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sym w:font="Symbol" w:char="F0B7"/>
      </w:r>
      <w:r w:rsidRPr="001B794D">
        <w:rPr>
          <w:rFonts w:ascii="Times New Roman" w:hAnsi="Times New Roman" w:cs="Times New Roman"/>
          <w:sz w:val="26"/>
          <w:szCs w:val="26"/>
        </w:rPr>
        <w:t xml:space="preserve"> Расширять лексический запас. Развивать связную речь. </w:t>
      </w:r>
    </w:p>
    <w:p w:rsidR="001B794D" w:rsidRDefault="001B794D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794D" w:rsidRDefault="001B794D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7725" w:rsidRPr="001B794D" w:rsidRDefault="008B7725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794D">
        <w:rPr>
          <w:rFonts w:ascii="Times New Roman" w:hAnsi="Times New Roman" w:cs="Times New Roman"/>
          <w:b/>
          <w:sz w:val="26"/>
          <w:szCs w:val="26"/>
        </w:rPr>
        <w:lastRenderedPageBreak/>
        <w:t>Место предмета «История Отечества» в учебном плане</w:t>
      </w:r>
    </w:p>
    <w:p w:rsidR="00EE1855" w:rsidRPr="001B794D" w:rsidRDefault="008B7725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Данная</w:t>
      </w:r>
      <w:r w:rsidRPr="001B79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794D">
        <w:rPr>
          <w:rFonts w:ascii="Times New Roman" w:hAnsi="Times New Roman" w:cs="Times New Roman"/>
          <w:sz w:val="26"/>
          <w:szCs w:val="26"/>
        </w:rPr>
        <w:t>адаптированная</w:t>
      </w:r>
      <w:r w:rsidRPr="001B79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794D">
        <w:rPr>
          <w:rFonts w:ascii="Times New Roman" w:hAnsi="Times New Roman" w:cs="Times New Roman"/>
          <w:sz w:val="26"/>
          <w:szCs w:val="26"/>
        </w:rPr>
        <w:t>рабочая программа рассчитана на 68 часов, из расч</w:t>
      </w:r>
      <w:r w:rsidRPr="001B794D">
        <w:rPr>
          <w:rFonts w:ascii="Times New Roman" w:hAnsi="Times New Roman" w:cs="Times New Roman"/>
          <w:sz w:val="26"/>
          <w:szCs w:val="26"/>
        </w:rPr>
        <w:t>е</w:t>
      </w:r>
      <w:r w:rsidRPr="001B794D">
        <w:rPr>
          <w:rFonts w:ascii="Times New Roman" w:hAnsi="Times New Roman" w:cs="Times New Roman"/>
          <w:sz w:val="26"/>
          <w:szCs w:val="26"/>
        </w:rPr>
        <w:t>та 2 часа в неделю.</w:t>
      </w:r>
    </w:p>
    <w:p w:rsidR="008B7725" w:rsidRPr="001B794D" w:rsidRDefault="00EE1855" w:rsidP="001B79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794D">
        <w:rPr>
          <w:rFonts w:ascii="Times New Roman" w:hAnsi="Times New Roman" w:cs="Times New Roman"/>
          <w:b/>
          <w:sz w:val="26"/>
          <w:szCs w:val="26"/>
        </w:rPr>
        <w:t>Планируемые результаты освоения предмета «История Отечества»</w:t>
      </w:r>
    </w:p>
    <w:p w:rsidR="00845027" w:rsidRPr="001B794D" w:rsidRDefault="00EE1855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В результате освоения учебного предмета «История Отечества» </w:t>
      </w:r>
    </w:p>
    <w:p w:rsidR="00845027" w:rsidRPr="001B794D" w:rsidRDefault="008B7725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  <w:u w:val="single"/>
        </w:rPr>
        <w:t>У</w:t>
      </w:r>
      <w:r w:rsidR="00010AA0" w:rsidRPr="001B794D">
        <w:rPr>
          <w:rFonts w:ascii="Times New Roman" w:hAnsi="Times New Roman" w:cs="Times New Roman"/>
          <w:sz w:val="26"/>
          <w:szCs w:val="26"/>
          <w:u w:val="single"/>
        </w:rPr>
        <w:t xml:space="preserve">ченик </w:t>
      </w:r>
      <w:proofErr w:type="spellStart"/>
      <w:r w:rsidR="00010AA0" w:rsidRPr="001B794D">
        <w:rPr>
          <w:rFonts w:ascii="Times New Roman" w:hAnsi="Times New Roman" w:cs="Times New Roman"/>
          <w:sz w:val="26"/>
          <w:szCs w:val="26"/>
          <w:u w:val="single"/>
        </w:rPr>
        <w:t>должнен</w:t>
      </w:r>
      <w:proofErr w:type="spellEnd"/>
      <w:r w:rsidR="00CA661C" w:rsidRPr="001B794D">
        <w:rPr>
          <w:rFonts w:ascii="Times New Roman" w:hAnsi="Times New Roman" w:cs="Times New Roman"/>
          <w:sz w:val="26"/>
          <w:szCs w:val="26"/>
          <w:u w:val="single"/>
        </w:rPr>
        <w:t xml:space="preserve"> уметь</w:t>
      </w:r>
      <w:r w:rsidR="00CA661C" w:rsidRPr="001B794D">
        <w:rPr>
          <w:rFonts w:ascii="Times New Roman" w:hAnsi="Times New Roman" w:cs="Times New Roman"/>
          <w:sz w:val="26"/>
          <w:szCs w:val="26"/>
        </w:rPr>
        <w:t>:</w:t>
      </w:r>
    </w:p>
    <w:p w:rsidR="00845027" w:rsidRPr="001B794D" w:rsidRDefault="00845027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 1. П</w:t>
      </w:r>
      <w:r w:rsidR="00CA661C" w:rsidRPr="001B794D">
        <w:rPr>
          <w:rFonts w:ascii="Times New Roman" w:hAnsi="Times New Roman" w:cs="Times New Roman"/>
          <w:sz w:val="26"/>
          <w:szCs w:val="26"/>
        </w:rPr>
        <w:t xml:space="preserve">ользоваться лентой времени; </w:t>
      </w:r>
    </w:p>
    <w:p w:rsidR="00845027" w:rsidRPr="001B794D" w:rsidRDefault="00845027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2. У</w:t>
      </w:r>
      <w:r w:rsidR="00CA661C" w:rsidRPr="001B794D">
        <w:rPr>
          <w:rFonts w:ascii="Times New Roman" w:hAnsi="Times New Roman" w:cs="Times New Roman"/>
          <w:sz w:val="26"/>
          <w:szCs w:val="26"/>
        </w:rPr>
        <w:t>станавливать причинно-следственные связи и зависимости, связь ист</w:t>
      </w:r>
      <w:r w:rsidR="00CA661C" w:rsidRPr="001B794D">
        <w:rPr>
          <w:rFonts w:ascii="Times New Roman" w:hAnsi="Times New Roman" w:cs="Times New Roman"/>
          <w:sz w:val="26"/>
          <w:szCs w:val="26"/>
        </w:rPr>
        <w:t>о</w:t>
      </w:r>
      <w:r w:rsidR="00CA661C" w:rsidRPr="001B794D">
        <w:rPr>
          <w:rFonts w:ascii="Times New Roman" w:hAnsi="Times New Roman" w:cs="Times New Roman"/>
          <w:sz w:val="26"/>
          <w:szCs w:val="26"/>
        </w:rPr>
        <w:t xml:space="preserve">рических событий; </w:t>
      </w:r>
    </w:p>
    <w:p w:rsidR="00845027" w:rsidRPr="001B794D" w:rsidRDefault="00845027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3. В</w:t>
      </w:r>
      <w:r w:rsidR="00CA661C" w:rsidRPr="001B794D">
        <w:rPr>
          <w:rFonts w:ascii="Times New Roman" w:hAnsi="Times New Roman" w:cs="Times New Roman"/>
          <w:sz w:val="26"/>
          <w:szCs w:val="26"/>
        </w:rPr>
        <w:t>ыделять главную мысль в отрывке исторической статьи;</w:t>
      </w:r>
    </w:p>
    <w:p w:rsidR="00845027" w:rsidRPr="001B794D" w:rsidRDefault="00845027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 4. П</w:t>
      </w:r>
      <w:r w:rsidR="00CA661C" w:rsidRPr="001B794D">
        <w:rPr>
          <w:rFonts w:ascii="Times New Roman" w:hAnsi="Times New Roman" w:cs="Times New Roman"/>
          <w:sz w:val="26"/>
          <w:szCs w:val="26"/>
        </w:rPr>
        <w:t xml:space="preserve">ользоваться учебником и картой; </w:t>
      </w:r>
    </w:p>
    <w:p w:rsidR="00845027" w:rsidRPr="001B794D" w:rsidRDefault="00845027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5. И</w:t>
      </w:r>
      <w:r w:rsidR="00CA661C" w:rsidRPr="001B794D">
        <w:rPr>
          <w:rFonts w:ascii="Times New Roman" w:hAnsi="Times New Roman" w:cs="Times New Roman"/>
          <w:sz w:val="26"/>
          <w:szCs w:val="26"/>
        </w:rPr>
        <w:t xml:space="preserve">спользовать части понятий в активной речи; </w:t>
      </w:r>
    </w:p>
    <w:p w:rsidR="00845027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6. использовать помощь учителя при выполнении учебных задач; </w:t>
      </w:r>
    </w:p>
    <w:p w:rsidR="00845027" w:rsidRPr="001B794D" w:rsidRDefault="00845027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7. У</w:t>
      </w:r>
      <w:r w:rsidR="00CA661C" w:rsidRPr="001B794D">
        <w:rPr>
          <w:rFonts w:ascii="Times New Roman" w:hAnsi="Times New Roman" w:cs="Times New Roman"/>
          <w:sz w:val="26"/>
          <w:szCs w:val="26"/>
        </w:rPr>
        <w:t xml:space="preserve">меть самостоятельно исправить ошибки. </w:t>
      </w:r>
    </w:p>
    <w:p w:rsidR="00845027" w:rsidRPr="001B794D" w:rsidRDefault="00CA661C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B794D">
        <w:rPr>
          <w:rFonts w:ascii="Times New Roman" w:hAnsi="Times New Roman" w:cs="Times New Roman"/>
          <w:sz w:val="26"/>
          <w:szCs w:val="26"/>
          <w:u w:val="single"/>
        </w:rPr>
        <w:t>Уч</w:t>
      </w:r>
      <w:r w:rsidR="00010AA0" w:rsidRPr="001B794D">
        <w:rPr>
          <w:rFonts w:ascii="Times New Roman" w:hAnsi="Times New Roman" w:cs="Times New Roman"/>
          <w:sz w:val="26"/>
          <w:szCs w:val="26"/>
          <w:u w:val="single"/>
        </w:rPr>
        <w:t>еник</w:t>
      </w:r>
      <w:r w:rsidRPr="001B794D">
        <w:rPr>
          <w:rFonts w:ascii="Times New Roman" w:hAnsi="Times New Roman" w:cs="Times New Roman"/>
          <w:sz w:val="26"/>
          <w:szCs w:val="26"/>
          <w:u w:val="single"/>
        </w:rPr>
        <w:t xml:space="preserve"> должны знать: </w:t>
      </w:r>
    </w:p>
    <w:p w:rsidR="00845027" w:rsidRPr="001B794D" w:rsidRDefault="00845027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1. К</w:t>
      </w:r>
      <w:r w:rsidR="00CA661C" w:rsidRPr="001B794D">
        <w:rPr>
          <w:rFonts w:ascii="Times New Roman" w:hAnsi="Times New Roman" w:cs="Times New Roman"/>
          <w:sz w:val="26"/>
          <w:szCs w:val="26"/>
        </w:rPr>
        <w:t xml:space="preserve">огда началось и закончилось событие; </w:t>
      </w:r>
    </w:p>
    <w:p w:rsidR="00845027" w:rsidRPr="001B794D" w:rsidRDefault="00845027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2. К</w:t>
      </w:r>
      <w:r w:rsidR="00CA661C" w:rsidRPr="001B794D">
        <w:rPr>
          <w:rFonts w:ascii="Times New Roman" w:hAnsi="Times New Roman" w:cs="Times New Roman"/>
          <w:sz w:val="26"/>
          <w:szCs w:val="26"/>
        </w:rPr>
        <w:t xml:space="preserve">ак протекало конкретное событие; </w:t>
      </w:r>
    </w:p>
    <w:p w:rsidR="00845027" w:rsidRPr="001B794D" w:rsidRDefault="00845027" w:rsidP="001B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3. В</w:t>
      </w:r>
      <w:r w:rsidR="00CA661C" w:rsidRPr="001B794D">
        <w:rPr>
          <w:rFonts w:ascii="Times New Roman" w:hAnsi="Times New Roman" w:cs="Times New Roman"/>
          <w:sz w:val="26"/>
          <w:szCs w:val="26"/>
        </w:rPr>
        <w:t xml:space="preserve">еликих русских поэтов, писателей, историков. </w:t>
      </w:r>
    </w:p>
    <w:p w:rsidR="001B794D" w:rsidRPr="001B794D" w:rsidRDefault="001B794D" w:rsidP="001B79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794D">
        <w:rPr>
          <w:rFonts w:ascii="Times New Roman" w:hAnsi="Times New Roman" w:cs="Times New Roman"/>
          <w:b/>
          <w:sz w:val="26"/>
          <w:szCs w:val="26"/>
        </w:rPr>
        <w:t>Си</w:t>
      </w:r>
      <w:r>
        <w:rPr>
          <w:rFonts w:ascii="Times New Roman" w:hAnsi="Times New Roman" w:cs="Times New Roman"/>
          <w:b/>
          <w:sz w:val="26"/>
          <w:szCs w:val="26"/>
        </w:rPr>
        <w:t>стема оценивания учебного предмета «История Отечества»</w:t>
      </w:r>
    </w:p>
    <w:p w:rsidR="001B794D" w:rsidRPr="001B794D" w:rsidRDefault="001B794D" w:rsidP="001B794D">
      <w:pPr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1.Для поддержания интереса к обучению и созданию благоприятных и комфортных условий для развития и восстановления</w:t>
      </w:r>
      <w:r>
        <w:rPr>
          <w:rFonts w:ascii="Times New Roman" w:hAnsi="Times New Roman" w:cs="Times New Roman"/>
          <w:sz w:val="26"/>
          <w:szCs w:val="26"/>
        </w:rPr>
        <w:t xml:space="preserve"> эмоционально-личностной сферы ученика</w:t>
      </w:r>
      <w:r w:rsidRPr="001B794D">
        <w:rPr>
          <w:rFonts w:ascii="Times New Roman" w:hAnsi="Times New Roman" w:cs="Times New Roman"/>
          <w:sz w:val="26"/>
          <w:szCs w:val="26"/>
        </w:rPr>
        <w:t xml:space="preserve"> рекомендуется осуществлять контроль в соответствии с успехами и затраченными усилиями.</w:t>
      </w:r>
    </w:p>
    <w:p w:rsidR="001B794D" w:rsidRPr="001B794D" w:rsidRDefault="001B794D" w:rsidP="001B794D">
      <w:pPr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2.Разрешать переделать задание, с которым ученик не справился. Проводить оце</w:t>
      </w:r>
      <w:r w:rsidRPr="001B794D">
        <w:rPr>
          <w:rFonts w:ascii="Times New Roman" w:hAnsi="Times New Roman" w:cs="Times New Roman"/>
          <w:sz w:val="26"/>
          <w:szCs w:val="26"/>
        </w:rPr>
        <w:t>н</w:t>
      </w:r>
      <w:r w:rsidRPr="001B794D">
        <w:rPr>
          <w:rFonts w:ascii="Times New Roman" w:hAnsi="Times New Roman" w:cs="Times New Roman"/>
          <w:sz w:val="26"/>
          <w:szCs w:val="26"/>
        </w:rPr>
        <w:t>ку переделанных работ.</w:t>
      </w:r>
    </w:p>
    <w:p w:rsidR="001B794D" w:rsidRPr="001B794D" w:rsidRDefault="001B794D" w:rsidP="001B794D">
      <w:pPr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3.Использовать систему оценок достижений учащегося.</w:t>
      </w:r>
    </w:p>
    <w:p w:rsidR="001B794D" w:rsidRPr="001B794D" w:rsidRDefault="001B794D" w:rsidP="001B794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b/>
          <w:sz w:val="26"/>
          <w:szCs w:val="26"/>
          <w:u w:val="single"/>
        </w:rPr>
        <w:t>Оценка «5»</w:t>
      </w:r>
      <w:r w:rsidRPr="001B794D">
        <w:rPr>
          <w:rFonts w:ascii="Times New Roman" w:hAnsi="Times New Roman" w:cs="Times New Roman"/>
          <w:sz w:val="26"/>
          <w:szCs w:val="26"/>
        </w:rPr>
        <w:t xml:space="preserve"> ставится ученику, если он обнаруживает понимание материала, может   с помощью  учителя обосновать, самостоятельно сформулировать ответ, привести необходимые примеры;  допускает единичные ошибки, которые сам исправляет. </w:t>
      </w:r>
    </w:p>
    <w:p w:rsidR="001B794D" w:rsidRPr="001B794D" w:rsidRDefault="001B794D" w:rsidP="001B794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 </w:t>
      </w:r>
      <w:r w:rsidRPr="001B794D">
        <w:rPr>
          <w:rFonts w:ascii="Times New Roman" w:hAnsi="Times New Roman" w:cs="Times New Roman"/>
          <w:b/>
          <w:sz w:val="26"/>
          <w:szCs w:val="26"/>
          <w:u w:val="single"/>
        </w:rPr>
        <w:t>Оценка «4»</w:t>
      </w:r>
      <w:r w:rsidRPr="001B794D">
        <w:rPr>
          <w:rFonts w:ascii="Times New Roman" w:hAnsi="Times New Roman" w:cs="Times New Roman"/>
          <w:sz w:val="26"/>
          <w:szCs w:val="26"/>
        </w:rPr>
        <w:t xml:space="preserve"> ставится, если ученик дает ответ, в целом соответствующий требов</w:t>
      </w:r>
      <w:r w:rsidRPr="001B794D">
        <w:rPr>
          <w:rFonts w:ascii="Times New Roman" w:hAnsi="Times New Roman" w:cs="Times New Roman"/>
          <w:sz w:val="26"/>
          <w:szCs w:val="26"/>
        </w:rPr>
        <w:t>а</w:t>
      </w:r>
      <w:r w:rsidRPr="001B794D">
        <w:rPr>
          <w:rFonts w:ascii="Times New Roman" w:hAnsi="Times New Roman" w:cs="Times New Roman"/>
          <w:sz w:val="26"/>
          <w:szCs w:val="26"/>
        </w:rPr>
        <w:t xml:space="preserve">ниям оценки «5», но допускает неточности в изложении материала и исправляет их с помощью учителя; делает некоторые ошибки в речи; </w:t>
      </w:r>
    </w:p>
    <w:p w:rsidR="001B794D" w:rsidRPr="001B794D" w:rsidRDefault="001B794D" w:rsidP="001B794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Оценка «3»</w:t>
      </w:r>
      <w:r w:rsidRPr="001B794D">
        <w:rPr>
          <w:rFonts w:ascii="Times New Roman" w:hAnsi="Times New Roman" w:cs="Times New Roman"/>
          <w:sz w:val="26"/>
          <w:szCs w:val="26"/>
        </w:rPr>
        <w:t xml:space="preserve"> ставится, если ученик обнаруживает знание и понимание основных положений  данной темы, но излагает материал недостаточно полно и последов</w:t>
      </w:r>
      <w:r w:rsidRPr="001B794D">
        <w:rPr>
          <w:rFonts w:ascii="Times New Roman" w:hAnsi="Times New Roman" w:cs="Times New Roman"/>
          <w:sz w:val="26"/>
          <w:szCs w:val="26"/>
        </w:rPr>
        <w:t>а</w:t>
      </w:r>
      <w:r w:rsidRPr="001B794D">
        <w:rPr>
          <w:rFonts w:ascii="Times New Roman" w:hAnsi="Times New Roman" w:cs="Times New Roman"/>
          <w:sz w:val="26"/>
          <w:szCs w:val="26"/>
        </w:rPr>
        <w:t xml:space="preserve">тельно; допускает ряд  ошибок; нуждается в постоянной помощи учителя. </w:t>
      </w:r>
    </w:p>
    <w:p w:rsidR="001B794D" w:rsidRPr="001B794D" w:rsidRDefault="001B794D" w:rsidP="001B794D">
      <w:pPr>
        <w:shd w:val="clear" w:color="auto" w:fill="FFFFFF"/>
        <w:spacing w:line="240" w:lineRule="auto"/>
        <w:jc w:val="both"/>
        <w:textAlignment w:val="baseline"/>
        <w:rPr>
          <w:rFonts w:ascii="ff3" w:eastAsia="Times New Roman" w:hAnsi="ff3" w:cs="Times New Roman"/>
          <w:color w:val="000000"/>
          <w:sz w:val="26"/>
          <w:szCs w:val="26"/>
        </w:rPr>
      </w:pPr>
      <w:r w:rsidRPr="001B794D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Оценка «2»</w:t>
      </w:r>
      <w:r w:rsidRPr="001B794D">
        <w:rPr>
          <w:rFonts w:ascii="Times New Roman" w:hAnsi="Times New Roman" w:cs="Times New Roman"/>
          <w:sz w:val="26"/>
          <w:szCs w:val="26"/>
        </w:rPr>
        <w:t xml:space="preserve"> ставится, если ученик обнаруживает незнание большей или наиболее  существенной части изученного материала.</w:t>
      </w:r>
    </w:p>
    <w:p w:rsidR="001B794D" w:rsidRPr="001B794D" w:rsidRDefault="001B794D" w:rsidP="001B794D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6"/>
          <w:szCs w:val="26"/>
        </w:rPr>
      </w:pPr>
      <w:r w:rsidRPr="001B794D">
        <w:rPr>
          <w:rFonts w:ascii="ff4" w:eastAsia="Times New Roman" w:hAnsi="ff4" w:cs="Times New Roman"/>
          <w:color w:val="000000"/>
          <w:sz w:val="26"/>
          <w:szCs w:val="26"/>
        </w:rPr>
        <w:t xml:space="preserve">существенной части изученного материала; допускает ошибки в формулировке правил, </w:t>
      </w:r>
    </w:p>
    <w:p w:rsidR="001B794D" w:rsidRPr="001B794D" w:rsidRDefault="001B794D" w:rsidP="001B794D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6"/>
          <w:szCs w:val="26"/>
        </w:rPr>
      </w:pPr>
      <w:r w:rsidRPr="001B794D">
        <w:rPr>
          <w:rFonts w:ascii="ff4" w:eastAsia="Times New Roman" w:hAnsi="ff4" w:cs="Times New Roman"/>
          <w:color w:val="000000"/>
          <w:sz w:val="26"/>
          <w:szCs w:val="26"/>
        </w:rPr>
        <w:t xml:space="preserve">искажающие их смысл; в работе с текстом делает грубые ошибки, не использует помощь </w:t>
      </w:r>
    </w:p>
    <w:p w:rsidR="001B794D" w:rsidRPr="001B794D" w:rsidRDefault="001B794D" w:rsidP="001B794D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6"/>
          <w:szCs w:val="26"/>
        </w:rPr>
      </w:pPr>
      <w:r w:rsidRPr="001B794D">
        <w:rPr>
          <w:rFonts w:ascii="ff4" w:eastAsia="Times New Roman" w:hAnsi="ff4" w:cs="Times New Roman"/>
          <w:color w:val="000000"/>
          <w:sz w:val="26"/>
          <w:szCs w:val="26"/>
        </w:rPr>
        <w:t>учителя.</w:t>
      </w:r>
      <w:r w:rsidRPr="001B794D">
        <w:rPr>
          <w:rFonts w:ascii="ff3" w:eastAsia="Times New Roman" w:hAnsi="ff3" w:cs="Times New Roman"/>
          <w:color w:val="000000"/>
          <w:sz w:val="26"/>
          <w:szCs w:val="26"/>
          <w:bdr w:val="none" w:sz="0" w:space="0" w:color="auto" w:frame="1"/>
        </w:rPr>
        <w:t xml:space="preserve"> </w:t>
      </w:r>
    </w:p>
    <w:p w:rsidR="001B794D" w:rsidRPr="001B794D" w:rsidRDefault="001B794D" w:rsidP="001B794D">
      <w:pPr>
        <w:rPr>
          <w:rFonts w:ascii="Times New Roman" w:hAnsi="Times New Roman" w:cs="Times New Roman"/>
          <w:sz w:val="26"/>
          <w:szCs w:val="26"/>
        </w:rPr>
      </w:pPr>
    </w:p>
    <w:p w:rsidR="001B794D" w:rsidRPr="001B794D" w:rsidRDefault="001B794D" w:rsidP="001B794D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6"/>
          <w:szCs w:val="26"/>
        </w:rPr>
      </w:pPr>
      <w:r w:rsidRPr="001B794D">
        <w:rPr>
          <w:rFonts w:ascii="ff4" w:eastAsia="Times New Roman" w:hAnsi="ff4" w:cs="Times New Roman"/>
          <w:color w:val="000000"/>
          <w:sz w:val="26"/>
          <w:szCs w:val="26"/>
        </w:rPr>
        <w:t xml:space="preserve">существенной части изученного материала; допускает ошибки в формулировке правил, </w:t>
      </w:r>
    </w:p>
    <w:p w:rsidR="001B794D" w:rsidRPr="001B794D" w:rsidRDefault="001B794D" w:rsidP="001B794D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6"/>
          <w:szCs w:val="26"/>
        </w:rPr>
      </w:pPr>
      <w:r w:rsidRPr="001B794D">
        <w:rPr>
          <w:rFonts w:ascii="ff4" w:eastAsia="Times New Roman" w:hAnsi="ff4" w:cs="Times New Roman"/>
          <w:color w:val="000000"/>
          <w:sz w:val="26"/>
          <w:szCs w:val="26"/>
        </w:rPr>
        <w:t xml:space="preserve">искажающие их смысл; в работе с текстом делает грубые ошибки, не использует помощь </w:t>
      </w:r>
    </w:p>
    <w:p w:rsidR="001B794D" w:rsidRPr="001B794D" w:rsidRDefault="001B794D" w:rsidP="001B794D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6"/>
          <w:szCs w:val="26"/>
        </w:rPr>
      </w:pPr>
      <w:r w:rsidRPr="001B794D">
        <w:rPr>
          <w:rFonts w:ascii="ff4" w:eastAsia="Times New Roman" w:hAnsi="ff4" w:cs="Times New Roman"/>
          <w:color w:val="000000"/>
          <w:sz w:val="26"/>
          <w:szCs w:val="26"/>
        </w:rPr>
        <w:t>учителя.</w:t>
      </w:r>
      <w:r w:rsidRPr="001B794D">
        <w:rPr>
          <w:rFonts w:ascii="ff3" w:eastAsia="Times New Roman" w:hAnsi="ff3" w:cs="Times New Roman"/>
          <w:color w:val="000000"/>
          <w:sz w:val="26"/>
          <w:szCs w:val="26"/>
          <w:bdr w:val="none" w:sz="0" w:space="0" w:color="auto" w:frame="1"/>
        </w:rPr>
        <w:t xml:space="preserve"> </w:t>
      </w:r>
    </w:p>
    <w:p w:rsidR="001B794D" w:rsidRDefault="001B794D" w:rsidP="001B794D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26"/>
          <w:szCs w:val="26"/>
        </w:rPr>
      </w:pPr>
      <w:r w:rsidRPr="001B794D">
        <w:rPr>
          <w:rFonts w:ascii="ff1" w:eastAsia="Times New Roman" w:hAnsi="ff1" w:cs="Times New Roman"/>
          <w:color w:val="000000"/>
          <w:sz w:val="26"/>
          <w:szCs w:val="26"/>
        </w:rPr>
        <w:t xml:space="preserve">                     </w:t>
      </w:r>
    </w:p>
    <w:p w:rsidR="001B794D" w:rsidRPr="001B794D" w:rsidRDefault="001B794D" w:rsidP="001B794D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26"/>
          <w:szCs w:val="26"/>
        </w:rPr>
      </w:pPr>
    </w:p>
    <w:p w:rsidR="001B794D" w:rsidRPr="001B794D" w:rsidRDefault="001B794D" w:rsidP="00010A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027" w:rsidRPr="001B794D" w:rsidRDefault="00CA661C" w:rsidP="00010A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794D">
        <w:rPr>
          <w:rFonts w:ascii="Times New Roman" w:hAnsi="Times New Roman" w:cs="Times New Roman"/>
          <w:b/>
          <w:sz w:val="26"/>
          <w:szCs w:val="26"/>
        </w:rPr>
        <w:lastRenderedPageBreak/>
        <w:t>Содержание учебного материала</w:t>
      </w:r>
    </w:p>
    <w:p w:rsidR="00FF1FEC" w:rsidRPr="001B794D" w:rsidRDefault="00FF1FEC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0CA1" w:rsidRPr="001B794D" w:rsidRDefault="00AB6DBE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794D">
        <w:rPr>
          <w:rFonts w:ascii="Times New Roman" w:hAnsi="Times New Roman" w:cs="Times New Roman"/>
          <w:b/>
          <w:sz w:val="26"/>
          <w:szCs w:val="26"/>
        </w:rPr>
        <w:t xml:space="preserve"> Россия в начале XX </w:t>
      </w:r>
      <w:proofErr w:type="gramStart"/>
      <w:r w:rsidRPr="001B794D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1B794D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FF1FEC" w:rsidRPr="001B794D" w:rsidRDefault="00FF1FEC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0CA1" w:rsidRPr="001B794D" w:rsidRDefault="00CA661C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 Правление Николая II. Экономический кризис </w:t>
      </w:r>
      <w:proofErr w:type="gramStart"/>
      <w:r w:rsidRPr="001B794D">
        <w:rPr>
          <w:rFonts w:ascii="Times New Roman" w:hAnsi="Times New Roman" w:cs="Times New Roman"/>
          <w:sz w:val="26"/>
          <w:szCs w:val="26"/>
        </w:rPr>
        <w:t>в начале</w:t>
      </w:r>
      <w:proofErr w:type="gramEnd"/>
      <w:r w:rsidR="00010AA0" w:rsidRPr="001B794D">
        <w:rPr>
          <w:rFonts w:ascii="Times New Roman" w:hAnsi="Times New Roman" w:cs="Times New Roman"/>
          <w:sz w:val="26"/>
          <w:szCs w:val="26"/>
        </w:rPr>
        <w:t xml:space="preserve"> </w:t>
      </w:r>
      <w:r w:rsidRPr="001B794D">
        <w:rPr>
          <w:rFonts w:ascii="Times New Roman" w:hAnsi="Times New Roman" w:cs="Times New Roman"/>
          <w:sz w:val="26"/>
          <w:szCs w:val="26"/>
        </w:rPr>
        <w:t>XX в. Спор о путях разв</w:t>
      </w:r>
      <w:r w:rsidRPr="001B794D">
        <w:rPr>
          <w:rFonts w:ascii="Times New Roman" w:hAnsi="Times New Roman" w:cs="Times New Roman"/>
          <w:sz w:val="26"/>
          <w:szCs w:val="26"/>
        </w:rPr>
        <w:t>и</w:t>
      </w:r>
      <w:r w:rsidRPr="001B794D">
        <w:rPr>
          <w:rFonts w:ascii="Times New Roman" w:hAnsi="Times New Roman" w:cs="Times New Roman"/>
          <w:sz w:val="26"/>
          <w:szCs w:val="26"/>
        </w:rPr>
        <w:t xml:space="preserve">тия России. Формирование промышленной буржуазии: </w:t>
      </w:r>
      <w:proofErr w:type="spellStart"/>
      <w:r w:rsidRPr="001B794D">
        <w:rPr>
          <w:rFonts w:ascii="Times New Roman" w:hAnsi="Times New Roman" w:cs="Times New Roman"/>
          <w:sz w:val="26"/>
          <w:szCs w:val="26"/>
        </w:rPr>
        <w:t>Рябушинские</w:t>
      </w:r>
      <w:proofErr w:type="spellEnd"/>
      <w:r w:rsidRPr="001B794D">
        <w:rPr>
          <w:rFonts w:ascii="Times New Roman" w:hAnsi="Times New Roman" w:cs="Times New Roman"/>
          <w:sz w:val="26"/>
          <w:szCs w:val="26"/>
        </w:rPr>
        <w:t xml:space="preserve">, Мамонтовы, Морозовы и др. Понятие буржуазия. </w:t>
      </w:r>
    </w:p>
    <w:p w:rsidR="00ED0CA1" w:rsidRPr="001B794D" w:rsidRDefault="00CA661C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Антиправительственные движения начала XX века: выступления рабочих и агра</w:t>
      </w:r>
      <w:r w:rsidRPr="001B794D">
        <w:rPr>
          <w:rFonts w:ascii="Times New Roman" w:hAnsi="Times New Roman" w:cs="Times New Roman"/>
          <w:sz w:val="26"/>
          <w:szCs w:val="26"/>
        </w:rPr>
        <w:t>р</w:t>
      </w:r>
      <w:r w:rsidRPr="001B794D">
        <w:rPr>
          <w:rFonts w:ascii="Times New Roman" w:hAnsi="Times New Roman" w:cs="Times New Roman"/>
          <w:sz w:val="26"/>
          <w:szCs w:val="26"/>
        </w:rPr>
        <w:t>ное движение. Революционные события 1905—07 годов. Понятие революция. «Кровавое воскресенье» и восстание на броненосце «Потемкин». Созыв Госуда</w:t>
      </w:r>
      <w:r w:rsidRPr="001B794D">
        <w:rPr>
          <w:rFonts w:ascii="Times New Roman" w:hAnsi="Times New Roman" w:cs="Times New Roman"/>
          <w:sz w:val="26"/>
          <w:szCs w:val="26"/>
        </w:rPr>
        <w:t>р</w:t>
      </w:r>
      <w:r w:rsidRPr="001B794D">
        <w:rPr>
          <w:rFonts w:ascii="Times New Roman" w:hAnsi="Times New Roman" w:cs="Times New Roman"/>
          <w:sz w:val="26"/>
          <w:szCs w:val="26"/>
        </w:rPr>
        <w:t>ственной Думы. Формирование различных политических партий и движений: пр</w:t>
      </w:r>
      <w:r w:rsidRPr="001B794D">
        <w:rPr>
          <w:rFonts w:ascii="Times New Roman" w:hAnsi="Times New Roman" w:cs="Times New Roman"/>
          <w:sz w:val="26"/>
          <w:szCs w:val="26"/>
        </w:rPr>
        <w:t>а</w:t>
      </w:r>
      <w:r w:rsidRPr="001B794D">
        <w:rPr>
          <w:rFonts w:ascii="Times New Roman" w:hAnsi="Times New Roman" w:cs="Times New Roman"/>
          <w:sz w:val="26"/>
          <w:szCs w:val="26"/>
        </w:rPr>
        <w:t>вые, центристы, левые Реформы П. А. Столыпина и их итоги. Русско-японская война. Падение Порт-Артура, гибель крейсера «Варяг».</w:t>
      </w:r>
    </w:p>
    <w:p w:rsidR="00ED0CA1" w:rsidRPr="001B794D" w:rsidRDefault="00CA661C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 I Мировая война и участие в ней России. Героизм и самоотверженность русских солдат. Череда побед и поражений русской армии в ходе военных действий. Зн</w:t>
      </w:r>
      <w:r w:rsidRPr="001B794D">
        <w:rPr>
          <w:rFonts w:ascii="Times New Roman" w:hAnsi="Times New Roman" w:cs="Times New Roman"/>
          <w:sz w:val="26"/>
          <w:szCs w:val="26"/>
        </w:rPr>
        <w:t>а</w:t>
      </w:r>
      <w:r w:rsidRPr="001B794D">
        <w:rPr>
          <w:rFonts w:ascii="Times New Roman" w:hAnsi="Times New Roman" w:cs="Times New Roman"/>
          <w:sz w:val="26"/>
          <w:szCs w:val="26"/>
        </w:rPr>
        <w:t>менитый прорыв генерала А. А. Брусилова. Экономическое положение в стране во время I Мировой войны. Отношение народа к войне.</w:t>
      </w:r>
    </w:p>
    <w:p w:rsidR="00FF1FEC" w:rsidRPr="001B794D" w:rsidRDefault="00FF1FEC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</w:p>
    <w:p w:rsidR="00ED0CA1" w:rsidRPr="001B794D" w:rsidRDefault="00ED0CA1" w:rsidP="008431CC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794D">
        <w:rPr>
          <w:rFonts w:ascii="Times New Roman" w:hAnsi="Times New Roman" w:cs="Times New Roman"/>
          <w:b/>
          <w:sz w:val="26"/>
          <w:szCs w:val="26"/>
        </w:rPr>
        <w:t xml:space="preserve">Россия в 1917-1920г.г. </w:t>
      </w:r>
    </w:p>
    <w:p w:rsidR="00FF1FEC" w:rsidRPr="001B794D" w:rsidRDefault="00FF1FEC" w:rsidP="008431CC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431CC" w:rsidRPr="001B794D" w:rsidRDefault="00CA661C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 </w:t>
      </w:r>
      <w:r w:rsidR="008431CC" w:rsidRPr="001B794D">
        <w:rPr>
          <w:rFonts w:ascii="Times New Roman" w:hAnsi="Times New Roman" w:cs="Times New Roman"/>
          <w:sz w:val="26"/>
          <w:szCs w:val="26"/>
        </w:rPr>
        <w:t xml:space="preserve">Февральская революция. </w:t>
      </w:r>
      <w:r w:rsidRPr="001B794D">
        <w:rPr>
          <w:rFonts w:ascii="Times New Roman" w:hAnsi="Times New Roman" w:cs="Times New Roman"/>
          <w:sz w:val="26"/>
          <w:szCs w:val="26"/>
        </w:rPr>
        <w:t>Проблемы царской семьи и влияние на нее Григория Распутина. Отречение царя от престола. Временное правительство и Советы н</w:t>
      </w:r>
      <w:r w:rsidRPr="001B794D">
        <w:rPr>
          <w:rFonts w:ascii="Times New Roman" w:hAnsi="Times New Roman" w:cs="Times New Roman"/>
          <w:sz w:val="26"/>
          <w:szCs w:val="26"/>
        </w:rPr>
        <w:t>а</w:t>
      </w:r>
      <w:r w:rsidRPr="001B794D">
        <w:rPr>
          <w:rFonts w:ascii="Times New Roman" w:hAnsi="Times New Roman" w:cs="Times New Roman"/>
          <w:sz w:val="26"/>
          <w:szCs w:val="26"/>
        </w:rPr>
        <w:t>родных депутатов. Борьба между левыми партиями (меньшевики, эсеры и больш</w:t>
      </w:r>
      <w:r w:rsidRPr="001B794D">
        <w:rPr>
          <w:rFonts w:ascii="Times New Roman" w:hAnsi="Times New Roman" w:cs="Times New Roman"/>
          <w:sz w:val="26"/>
          <w:szCs w:val="26"/>
        </w:rPr>
        <w:t>е</w:t>
      </w:r>
      <w:r w:rsidRPr="001B794D">
        <w:rPr>
          <w:rFonts w:ascii="Times New Roman" w:hAnsi="Times New Roman" w:cs="Times New Roman"/>
          <w:sz w:val="26"/>
          <w:szCs w:val="26"/>
        </w:rPr>
        <w:t>вики) за власть. Экономический и политический кризис в России осенью 1917 г. Захват власти большевиками в Петрограде: мосты, почта, телеграф, банк. Низл</w:t>
      </w:r>
      <w:r w:rsidRPr="001B794D">
        <w:rPr>
          <w:rFonts w:ascii="Times New Roman" w:hAnsi="Times New Roman" w:cs="Times New Roman"/>
          <w:sz w:val="26"/>
          <w:szCs w:val="26"/>
        </w:rPr>
        <w:t>о</w:t>
      </w:r>
      <w:r w:rsidRPr="001B794D">
        <w:rPr>
          <w:rFonts w:ascii="Times New Roman" w:hAnsi="Times New Roman" w:cs="Times New Roman"/>
          <w:sz w:val="26"/>
          <w:szCs w:val="26"/>
        </w:rPr>
        <w:t>жение Временного правительства и захват Зимнего дворца. Провозглашение С</w:t>
      </w:r>
      <w:r w:rsidRPr="001B794D">
        <w:rPr>
          <w:rFonts w:ascii="Times New Roman" w:hAnsi="Times New Roman" w:cs="Times New Roman"/>
          <w:sz w:val="26"/>
          <w:szCs w:val="26"/>
        </w:rPr>
        <w:t>о</w:t>
      </w:r>
      <w:r w:rsidRPr="001B794D">
        <w:rPr>
          <w:rFonts w:ascii="Times New Roman" w:hAnsi="Times New Roman" w:cs="Times New Roman"/>
          <w:sz w:val="26"/>
          <w:szCs w:val="26"/>
        </w:rPr>
        <w:t>ветской власти. Первый руководитель Советского государства — В. И. Ленин. Вооруженная борьба за установление Советской власти в Москве. Первые декреты Советской власти. Отношение Советской власти к православной церкви, разруш</w:t>
      </w:r>
      <w:r w:rsidRPr="001B794D">
        <w:rPr>
          <w:rFonts w:ascii="Times New Roman" w:hAnsi="Times New Roman" w:cs="Times New Roman"/>
          <w:sz w:val="26"/>
          <w:szCs w:val="26"/>
        </w:rPr>
        <w:t>е</w:t>
      </w:r>
      <w:r w:rsidRPr="001B794D">
        <w:rPr>
          <w:rFonts w:ascii="Times New Roman" w:hAnsi="Times New Roman" w:cs="Times New Roman"/>
          <w:sz w:val="26"/>
          <w:szCs w:val="26"/>
        </w:rPr>
        <w:t xml:space="preserve">ние храмов, репрессии против священников и монахов. Уничтожение всей царской семьи. Отношение разных слоев населения к захвату власти большевиками. </w:t>
      </w:r>
      <w:r w:rsidR="008431CC" w:rsidRPr="001B794D">
        <w:rPr>
          <w:rFonts w:ascii="Times New Roman" w:hAnsi="Times New Roman" w:cs="Times New Roman"/>
          <w:sz w:val="26"/>
          <w:szCs w:val="26"/>
        </w:rPr>
        <w:t>Гра</w:t>
      </w:r>
      <w:r w:rsidR="008431CC" w:rsidRPr="001B794D">
        <w:rPr>
          <w:rFonts w:ascii="Times New Roman" w:hAnsi="Times New Roman" w:cs="Times New Roman"/>
          <w:sz w:val="26"/>
          <w:szCs w:val="26"/>
        </w:rPr>
        <w:t>ж</w:t>
      </w:r>
      <w:r w:rsidR="008431CC" w:rsidRPr="001B794D">
        <w:rPr>
          <w:rFonts w:ascii="Times New Roman" w:hAnsi="Times New Roman" w:cs="Times New Roman"/>
          <w:sz w:val="26"/>
          <w:szCs w:val="26"/>
        </w:rPr>
        <w:t xml:space="preserve">данская война. </w:t>
      </w:r>
    </w:p>
    <w:p w:rsidR="008431CC" w:rsidRPr="001B794D" w:rsidRDefault="00CA661C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Создание нового государства — Российской Федерации (РСФСР). Россия в 1917 – 1920 гг. (7 часов) «Белое» движение и его лидеры: А. И. Деникин, П. Н. Врангель, А. В. Колчак, Л. Г. Корнилов. «Красные». Создание Красной армии. Командиры Красной армии: М. Н. Тухачевский, М. В. Фрунзе, С. М. Буденный, В. И. Чапаев. Противостояние «красных» и «</w:t>
      </w:r>
      <w:proofErr w:type="spellStart"/>
      <w:r w:rsidRPr="001B794D">
        <w:rPr>
          <w:rFonts w:ascii="Times New Roman" w:hAnsi="Times New Roman" w:cs="Times New Roman"/>
          <w:sz w:val="26"/>
          <w:szCs w:val="26"/>
        </w:rPr>
        <w:t>б</w:t>
      </w:r>
      <w:proofErr w:type="gramStart"/>
      <w:r w:rsidRPr="001B794D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Pr="001B794D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1B7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794D">
        <w:rPr>
          <w:rFonts w:ascii="Times New Roman" w:hAnsi="Times New Roman" w:cs="Times New Roman"/>
          <w:sz w:val="26"/>
          <w:szCs w:val="26"/>
        </w:rPr>
        <w:t>лых</w:t>
      </w:r>
      <w:proofErr w:type="spellEnd"/>
      <w:r w:rsidRPr="001B794D">
        <w:rPr>
          <w:rFonts w:ascii="Times New Roman" w:hAnsi="Times New Roman" w:cs="Times New Roman"/>
          <w:sz w:val="26"/>
          <w:szCs w:val="26"/>
        </w:rPr>
        <w:t>». Отношение к ним различных слоев нас</w:t>
      </w:r>
      <w:r w:rsidRPr="001B794D">
        <w:rPr>
          <w:rFonts w:ascii="Times New Roman" w:hAnsi="Times New Roman" w:cs="Times New Roman"/>
          <w:sz w:val="26"/>
          <w:szCs w:val="26"/>
        </w:rPr>
        <w:t>е</w:t>
      </w:r>
      <w:r w:rsidRPr="001B794D">
        <w:rPr>
          <w:rFonts w:ascii="Times New Roman" w:hAnsi="Times New Roman" w:cs="Times New Roman"/>
          <w:sz w:val="26"/>
          <w:szCs w:val="26"/>
        </w:rPr>
        <w:t>ления. «Зеленые» и повстанческая крестьянская армия батьки Махно. Иностранная интервенция и ее последствия. Недовольство армии политикой советского прав</w:t>
      </w:r>
      <w:r w:rsidRPr="001B794D">
        <w:rPr>
          <w:rFonts w:ascii="Times New Roman" w:hAnsi="Times New Roman" w:cs="Times New Roman"/>
          <w:sz w:val="26"/>
          <w:szCs w:val="26"/>
        </w:rPr>
        <w:t>и</w:t>
      </w:r>
      <w:r w:rsidRPr="001B794D">
        <w:rPr>
          <w:rFonts w:ascii="Times New Roman" w:hAnsi="Times New Roman" w:cs="Times New Roman"/>
          <w:sz w:val="26"/>
          <w:szCs w:val="26"/>
        </w:rPr>
        <w:t xml:space="preserve">тельства. Кронштадтское восстание. </w:t>
      </w:r>
    </w:p>
    <w:p w:rsidR="008431CC" w:rsidRPr="001B794D" w:rsidRDefault="00CA661C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Экономическая политика Советской власти. Упадок промышленного производс</w:t>
      </w:r>
      <w:r w:rsidRPr="001B794D">
        <w:rPr>
          <w:rFonts w:ascii="Times New Roman" w:hAnsi="Times New Roman" w:cs="Times New Roman"/>
          <w:sz w:val="26"/>
          <w:szCs w:val="26"/>
        </w:rPr>
        <w:t>т</w:t>
      </w:r>
      <w:r w:rsidRPr="001B794D">
        <w:rPr>
          <w:rFonts w:ascii="Times New Roman" w:hAnsi="Times New Roman" w:cs="Times New Roman"/>
          <w:sz w:val="26"/>
          <w:szCs w:val="26"/>
        </w:rPr>
        <w:t xml:space="preserve">ва, продразверстка. Недовольство населения, голод, разруха, страдания людей. </w:t>
      </w:r>
    </w:p>
    <w:p w:rsidR="0030549C" w:rsidRPr="001B794D" w:rsidRDefault="0030549C" w:rsidP="000C09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31CC" w:rsidRPr="001B794D" w:rsidRDefault="00CA661C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794D">
        <w:rPr>
          <w:rFonts w:ascii="Times New Roman" w:hAnsi="Times New Roman" w:cs="Times New Roman"/>
          <w:b/>
          <w:sz w:val="26"/>
          <w:szCs w:val="26"/>
        </w:rPr>
        <w:t>Советская Россия</w:t>
      </w:r>
      <w:r w:rsidR="00AB6DBE" w:rsidRPr="001B794D">
        <w:rPr>
          <w:rFonts w:ascii="Times New Roman" w:hAnsi="Times New Roman" w:cs="Times New Roman"/>
          <w:b/>
          <w:sz w:val="26"/>
          <w:szCs w:val="26"/>
        </w:rPr>
        <w:t xml:space="preserve"> – СССР в 20-30 –е годы XX в. </w:t>
      </w:r>
    </w:p>
    <w:p w:rsidR="00FF1FEC" w:rsidRPr="001B794D" w:rsidRDefault="00FF1FEC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431CC" w:rsidRPr="001B794D" w:rsidRDefault="00CA661C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 Новая экономическая политика (нэп) в стране, ее сущность и основные отличия от предшествующей экономической политики Советской власти. Красные наркомы, </w:t>
      </w:r>
      <w:r w:rsidRPr="001B794D">
        <w:rPr>
          <w:rFonts w:ascii="Times New Roman" w:hAnsi="Times New Roman" w:cs="Times New Roman"/>
          <w:sz w:val="26"/>
          <w:szCs w:val="26"/>
        </w:rPr>
        <w:lastRenderedPageBreak/>
        <w:t>красные директора, мелкие лавочники, крестьян</w:t>
      </w:r>
      <w:proofErr w:type="gramStart"/>
      <w:r w:rsidRPr="001B794D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Pr="001B794D">
        <w:rPr>
          <w:rFonts w:ascii="Times New Roman" w:hAnsi="Times New Roman" w:cs="Times New Roman"/>
          <w:sz w:val="26"/>
          <w:szCs w:val="26"/>
        </w:rPr>
        <w:t xml:space="preserve"> единоличники, новая советская буржуазия. Резкое увеличение аппарата чиновников. </w:t>
      </w:r>
    </w:p>
    <w:p w:rsidR="008431CC" w:rsidRPr="001B794D" w:rsidRDefault="00CA661C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Положительные и отрицательные результаты нэпа. План ГОЭЛРО и его реализ</w:t>
      </w:r>
      <w:r w:rsidRPr="001B794D">
        <w:rPr>
          <w:rFonts w:ascii="Times New Roman" w:hAnsi="Times New Roman" w:cs="Times New Roman"/>
          <w:sz w:val="26"/>
          <w:szCs w:val="26"/>
        </w:rPr>
        <w:t>а</w:t>
      </w:r>
      <w:r w:rsidRPr="001B794D">
        <w:rPr>
          <w:rFonts w:ascii="Times New Roman" w:hAnsi="Times New Roman" w:cs="Times New Roman"/>
          <w:sz w:val="26"/>
          <w:szCs w:val="26"/>
        </w:rPr>
        <w:t xml:space="preserve">ция. </w:t>
      </w:r>
    </w:p>
    <w:p w:rsidR="008431CC" w:rsidRPr="001B794D" w:rsidRDefault="00CA661C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Образование СССР. Первая Конституция (Основной Закон) СССР. Положение н</w:t>
      </w:r>
      <w:r w:rsidRPr="001B794D">
        <w:rPr>
          <w:rFonts w:ascii="Times New Roman" w:hAnsi="Times New Roman" w:cs="Times New Roman"/>
          <w:sz w:val="26"/>
          <w:szCs w:val="26"/>
        </w:rPr>
        <w:t>а</w:t>
      </w:r>
      <w:r w:rsidRPr="001B794D">
        <w:rPr>
          <w:rFonts w:ascii="Times New Roman" w:hAnsi="Times New Roman" w:cs="Times New Roman"/>
          <w:sz w:val="26"/>
          <w:szCs w:val="26"/>
        </w:rPr>
        <w:t xml:space="preserve">родов Советской страны. </w:t>
      </w:r>
    </w:p>
    <w:p w:rsidR="008431CC" w:rsidRPr="001B794D" w:rsidRDefault="00CA661C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Образование первых общественных организаций: </w:t>
      </w:r>
      <w:proofErr w:type="gramStart"/>
      <w:r w:rsidRPr="001B794D">
        <w:rPr>
          <w:rFonts w:ascii="Times New Roman" w:hAnsi="Times New Roman" w:cs="Times New Roman"/>
          <w:sz w:val="26"/>
          <w:szCs w:val="26"/>
        </w:rPr>
        <w:t>пионерская</w:t>
      </w:r>
      <w:proofErr w:type="gramEnd"/>
      <w:r w:rsidRPr="001B794D">
        <w:rPr>
          <w:rFonts w:ascii="Times New Roman" w:hAnsi="Times New Roman" w:cs="Times New Roman"/>
          <w:sz w:val="26"/>
          <w:szCs w:val="26"/>
        </w:rPr>
        <w:t xml:space="preserve">, комсомольская, профсоюзы. </w:t>
      </w:r>
    </w:p>
    <w:p w:rsidR="008431CC" w:rsidRPr="001B794D" w:rsidRDefault="00CA661C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Смерть первого главы Советского государства В. И. Ленина. Создание однопа</w:t>
      </w:r>
      <w:r w:rsidRPr="001B794D">
        <w:rPr>
          <w:rFonts w:ascii="Times New Roman" w:hAnsi="Times New Roman" w:cs="Times New Roman"/>
          <w:sz w:val="26"/>
          <w:szCs w:val="26"/>
        </w:rPr>
        <w:t>р</w:t>
      </w:r>
      <w:r w:rsidRPr="001B794D">
        <w:rPr>
          <w:rFonts w:ascii="Times New Roman" w:hAnsi="Times New Roman" w:cs="Times New Roman"/>
          <w:sz w:val="26"/>
          <w:szCs w:val="26"/>
        </w:rPr>
        <w:t>тийной системы власти. Сосредоточение всей полноты партийной и государстве</w:t>
      </w:r>
      <w:r w:rsidRPr="001B794D">
        <w:rPr>
          <w:rFonts w:ascii="Times New Roman" w:hAnsi="Times New Roman" w:cs="Times New Roman"/>
          <w:sz w:val="26"/>
          <w:szCs w:val="26"/>
        </w:rPr>
        <w:t>н</w:t>
      </w:r>
      <w:r w:rsidRPr="001B794D">
        <w:rPr>
          <w:rFonts w:ascii="Times New Roman" w:hAnsi="Times New Roman" w:cs="Times New Roman"/>
          <w:sz w:val="26"/>
          <w:szCs w:val="26"/>
        </w:rPr>
        <w:t xml:space="preserve">ной власти в руках И. В. Сталина. </w:t>
      </w:r>
    </w:p>
    <w:p w:rsidR="008431CC" w:rsidRPr="001B794D" w:rsidRDefault="008431CC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Начало индустриализации. Первые пятилетние планы. Стахановское движение. Ударничество.</w:t>
      </w:r>
    </w:p>
    <w:p w:rsidR="008431CC" w:rsidRPr="001B794D" w:rsidRDefault="008431CC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Коллективизация сельского хозяйства. Насильственное осуществление коллект</w:t>
      </w:r>
      <w:r w:rsidRPr="001B794D">
        <w:rPr>
          <w:rFonts w:ascii="Times New Roman" w:hAnsi="Times New Roman" w:cs="Times New Roman"/>
          <w:sz w:val="26"/>
          <w:szCs w:val="26"/>
        </w:rPr>
        <w:t>и</w:t>
      </w:r>
      <w:r w:rsidRPr="001B794D">
        <w:rPr>
          <w:rFonts w:ascii="Times New Roman" w:hAnsi="Times New Roman" w:cs="Times New Roman"/>
          <w:sz w:val="26"/>
          <w:szCs w:val="26"/>
        </w:rPr>
        <w:t>визации. Гибель крепких крестьянских хозяйств. Голод на селе.</w:t>
      </w:r>
    </w:p>
    <w:p w:rsidR="00826E0A" w:rsidRPr="001B794D" w:rsidRDefault="00826E0A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Культ личности Сталина. Массовые репрессии</w:t>
      </w:r>
      <w:proofErr w:type="gramStart"/>
      <w:r w:rsidRPr="001B794D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1B794D">
        <w:rPr>
          <w:rFonts w:ascii="Times New Roman" w:hAnsi="Times New Roman" w:cs="Times New Roman"/>
          <w:sz w:val="26"/>
          <w:szCs w:val="26"/>
        </w:rPr>
        <w:t>Гулаг.</w:t>
      </w:r>
    </w:p>
    <w:p w:rsidR="00826E0A" w:rsidRPr="001B794D" w:rsidRDefault="00CA661C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Новая Конституция страны 1936 г. Ее значение. Образование новых республик и включение их в состав Союза в период 20—40 годов. </w:t>
      </w:r>
    </w:p>
    <w:p w:rsidR="00826E0A" w:rsidRPr="001B794D" w:rsidRDefault="00CA661C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Наука и культура. Ликвидация массовой неграмотности. Великие научные откр</w:t>
      </w:r>
      <w:r w:rsidRPr="001B794D">
        <w:rPr>
          <w:rFonts w:ascii="Times New Roman" w:hAnsi="Times New Roman" w:cs="Times New Roman"/>
          <w:sz w:val="26"/>
          <w:szCs w:val="26"/>
        </w:rPr>
        <w:t>ы</w:t>
      </w:r>
      <w:r w:rsidRPr="001B794D">
        <w:rPr>
          <w:rFonts w:ascii="Times New Roman" w:hAnsi="Times New Roman" w:cs="Times New Roman"/>
          <w:sz w:val="26"/>
          <w:szCs w:val="26"/>
        </w:rPr>
        <w:t xml:space="preserve">тия (И. П. Павлов, Сеченов, К. А. Тимирязев, Н. Е. Жуковский, К. Э. Циолковский, Н. И. Вавилов). </w:t>
      </w:r>
    </w:p>
    <w:p w:rsidR="00FF1FEC" w:rsidRPr="001B794D" w:rsidRDefault="00FF1FEC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</w:p>
    <w:p w:rsidR="00826E0A" w:rsidRPr="001B794D" w:rsidRDefault="00826E0A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794D">
        <w:rPr>
          <w:rFonts w:ascii="Times New Roman" w:hAnsi="Times New Roman" w:cs="Times New Roman"/>
          <w:b/>
          <w:sz w:val="26"/>
          <w:szCs w:val="26"/>
        </w:rPr>
        <w:t>СССР во второй мировой войне и Великой О</w:t>
      </w:r>
      <w:r w:rsidR="00B21A70">
        <w:rPr>
          <w:rFonts w:ascii="Times New Roman" w:hAnsi="Times New Roman" w:cs="Times New Roman"/>
          <w:b/>
          <w:sz w:val="26"/>
          <w:szCs w:val="26"/>
        </w:rPr>
        <w:t>течественной войне 1941-1945 г.</w:t>
      </w:r>
    </w:p>
    <w:p w:rsidR="00B21A70" w:rsidRDefault="00B21A70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</w:p>
    <w:p w:rsidR="002E0A88" w:rsidRPr="001B794D" w:rsidRDefault="00826E0A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СССР накануне Второй мировой войны. Нападение  Японии на СССР. Секретные соглашения между СССР и </w:t>
      </w:r>
      <w:proofErr w:type="spellStart"/>
      <w:r w:rsidRPr="001B794D">
        <w:rPr>
          <w:rFonts w:ascii="Times New Roman" w:hAnsi="Times New Roman" w:cs="Times New Roman"/>
          <w:sz w:val="26"/>
          <w:szCs w:val="26"/>
        </w:rPr>
        <w:t>Гкрманией</w:t>
      </w:r>
      <w:proofErr w:type="spellEnd"/>
      <w:r w:rsidRPr="001B794D">
        <w:rPr>
          <w:rFonts w:ascii="Times New Roman" w:hAnsi="Times New Roman" w:cs="Times New Roman"/>
          <w:sz w:val="26"/>
          <w:szCs w:val="26"/>
        </w:rPr>
        <w:t>. Договор о ненападении между СССР и Германией.</w:t>
      </w:r>
    </w:p>
    <w:p w:rsidR="00826E0A" w:rsidRPr="001B794D" w:rsidRDefault="002E0A88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Советский Союз в начале Второй мировой войны. Присоединение к СССР терр</w:t>
      </w:r>
      <w:r w:rsidRPr="001B794D">
        <w:rPr>
          <w:rFonts w:ascii="Times New Roman" w:hAnsi="Times New Roman" w:cs="Times New Roman"/>
          <w:sz w:val="26"/>
          <w:szCs w:val="26"/>
        </w:rPr>
        <w:t>и</w:t>
      </w:r>
      <w:r w:rsidRPr="001B794D">
        <w:rPr>
          <w:rFonts w:ascii="Times New Roman" w:hAnsi="Times New Roman" w:cs="Times New Roman"/>
          <w:sz w:val="26"/>
          <w:szCs w:val="26"/>
        </w:rPr>
        <w:t xml:space="preserve">тории Латвии, </w:t>
      </w:r>
      <w:proofErr w:type="spellStart"/>
      <w:r w:rsidRPr="001B794D">
        <w:rPr>
          <w:rFonts w:ascii="Times New Roman" w:hAnsi="Times New Roman" w:cs="Times New Roman"/>
          <w:sz w:val="26"/>
          <w:szCs w:val="26"/>
        </w:rPr>
        <w:t>эстонии</w:t>
      </w:r>
      <w:proofErr w:type="spellEnd"/>
      <w:r w:rsidRPr="001B794D">
        <w:rPr>
          <w:rFonts w:ascii="Times New Roman" w:hAnsi="Times New Roman" w:cs="Times New Roman"/>
          <w:sz w:val="26"/>
          <w:szCs w:val="26"/>
        </w:rPr>
        <w:t>, Литвы. Передача Румынией территории Бессарабии. Обр</w:t>
      </w:r>
      <w:r w:rsidRPr="001B794D">
        <w:rPr>
          <w:rFonts w:ascii="Times New Roman" w:hAnsi="Times New Roman" w:cs="Times New Roman"/>
          <w:sz w:val="26"/>
          <w:szCs w:val="26"/>
        </w:rPr>
        <w:t>а</w:t>
      </w:r>
      <w:r w:rsidRPr="001B794D">
        <w:rPr>
          <w:rFonts w:ascii="Times New Roman" w:hAnsi="Times New Roman" w:cs="Times New Roman"/>
          <w:sz w:val="26"/>
          <w:szCs w:val="26"/>
        </w:rPr>
        <w:t>зование Молдавской ССР. Советско-Финляндская война 1939-40 г.г.</w:t>
      </w:r>
      <w:r w:rsidR="00826E0A" w:rsidRPr="001B79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0A88" w:rsidRPr="001B794D" w:rsidRDefault="002E0A88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Начало Великой Отечественной войны.</w:t>
      </w:r>
    </w:p>
    <w:p w:rsidR="002E0A88" w:rsidRPr="001B794D" w:rsidRDefault="00CA661C" w:rsidP="00D456DD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Нападение Германии на Советский Союз. Героическая оборона Брестской креп</w:t>
      </w:r>
      <w:r w:rsidRPr="001B794D">
        <w:rPr>
          <w:rFonts w:ascii="Times New Roman" w:hAnsi="Times New Roman" w:cs="Times New Roman"/>
          <w:sz w:val="26"/>
          <w:szCs w:val="26"/>
        </w:rPr>
        <w:t>о</w:t>
      </w:r>
      <w:r w:rsidRPr="001B794D">
        <w:rPr>
          <w:rFonts w:ascii="Times New Roman" w:hAnsi="Times New Roman" w:cs="Times New Roman"/>
          <w:sz w:val="26"/>
          <w:szCs w:val="26"/>
        </w:rPr>
        <w:t xml:space="preserve">сти. Создание государственного комитета обороны. </w:t>
      </w:r>
    </w:p>
    <w:p w:rsidR="002E0A88" w:rsidRPr="001B794D" w:rsidRDefault="00CA661C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Первые неудачи советской армии, героическая защита городов на пути отступл</w:t>
      </w:r>
      <w:r w:rsidRPr="001B794D">
        <w:rPr>
          <w:rFonts w:ascii="Times New Roman" w:hAnsi="Times New Roman" w:cs="Times New Roman"/>
          <w:sz w:val="26"/>
          <w:szCs w:val="26"/>
        </w:rPr>
        <w:t>е</w:t>
      </w:r>
      <w:r w:rsidRPr="001B794D">
        <w:rPr>
          <w:rFonts w:ascii="Times New Roman" w:hAnsi="Times New Roman" w:cs="Times New Roman"/>
          <w:sz w:val="26"/>
          <w:szCs w:val="26"/>
        </w:rPr>
        <w:t>ния советских войск. Роль Г. К. Жукова в войне. Битва под Москвой и ее истор</w:t>
      </w:r>
      <w:r w:rsidRPr="001B794D">
        <w:rPr>
          <w:rFonts w:ascii="Times New Roman" w:hAnsi="Times New Roman" w:cs="Times New Roman"/>
          <w:sz w:val="26"/>
          <w:szCs w:val="26"/>
        </w:rPr>
        <w:t>и</w:t>
      </w:r>
      <w:r w:rsidRPr="001B794D">
        <w:rPr>
          <w:rFonts w:ascii="Times New Roman" w:hAnsi="Times New Roman" w:cs="Times New Roman"/>
          <w:sz w:val="26"/>
          <w:szCs w:val="26"/>
        </w:rPr>
        <w:t xml:space="preserve">ческое значение. Панфиловцы. </w:t>
      </w:r>
    </w:p>
    <w:p w:rsidR="002E0A88" w:rsidRPr="001B794D" w:rsidRDefault="00CA661C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Блокада Ленинграда и мужество ленинградцев. Партизанское движение. Героизм тружеников тыла. Города-герои России. </w:t>
      </w:r>
    </w:p>
    <w:p w:rsidR="002E0A88" w:rsidRPr="001B794D" w:rsidRDefault="00CA661C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Коренной перелом в ходе Великой Отечественной войны: Сталинградская битва. Битва на Курской дуге. Мужество и героизм советских солдат. Отступление н</w:t>
      </w:r>
      <w:r w:rsidRPr="001B794D">
        <w:rPr>
          <w:rFonts w:ascii="Times New Roman" w:hAnsi="Times New Roman" w:cs="Times New Roman"/>
          <w:sz w:val="26"/>
          <w:szCs w:val="26"/>
        </w:rPr>
        <w:t>е</w:t>
      </w:r>
      <w:r w:rsidRPr="001B794D">
        <w:rPr>
          <w:rFonts w:ascii="Times New Roman" w:hAnsi="Times New Roman" w:cs="Times New Roman"/>
          <w:sz w:val="26"/>
          <w:szCs w:val="26"/>
        </w:rPr>
        <w:t xml:space="preserve">мецких войск по всем фронтам. </w:t>
      </w:r>
    </w:p>
    <w:p w:rsidR="002E0A88" w:rsidRPr="001B794D" w:rsidRDefault="00CA661C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Создание антигитлеровской коалиции. Открытие второго фронта в Европе в конце войны. </w:t>
      </w:r>
    </w:p>
    <w:p w:rsidR="002E0A88" w:rsidRPr="001B794D" w:rsidRDefault="00CA661C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Разгром советской армией немецких войск на советской территории и на террит</w:t>
      </w:r>
      <w:r w:rsidRPr="001B794D">
        <w:rPr>
          <w:rFonts w:ascii="Times New Roman" w:hAnsi="Times New Roman" w:cs="Times New Roman"/>
          <w:sz w:val="26"/>
          <w:szCs w:val="26"/>
        </w:rPr>
        <w:t>о</w:t>
      </w:r>
      <w:r w:rsidRPr="001B794D">
        <w:rPr>
          <w:rFonts w:ascii="Times New Roman" w:hAnsi="Times New Roman" w:cs="Times New Roman"/>
          <w:sz w:val="26"/>
          <w:szCs w:val="26"/>
        </w:rPr>
        <w:t>рии Европейских государств. Сражение за Берлин. Капитуляция Германии.</w:t>
      </w:r>
    </w:p>
    <w:p w:rsidR="002E0A88" w:rsidRPr="001B794D" w:rsidRDefault="00CA661C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 Военные действия США против Японии в 1945 г. Атомная бомбардировка Хир</w:t>
      </w:r>
      <w:r w:rsidRPr="001B794D">
        <w:rPr>
          <w:rFonts w:ascii="Times New Roman" w:hAnsi="Times New Roman" w:cs="Times New Roman"/>
          <w:sz w:val="26"/>
          <w:szCs w:val="26"/>
        </w:rPr>
        <w:t>о</w:t>
      </w:r>
      <w:r w:rsidRPr="001B794D">
        <w:rPr>
          <w:rFonts w:ascii="Times New Roman" w:hAnsi="Times New Roman" w:cs="Times New Roman"/>
          <w:sz w:val="26"/>
          <w:szCs w:val="26"/>
        </w:rPr>
        <w:t>симы и Нагасаки. Вступление СССР в войну с Японией. Капитуляция Японии. К</w:t>
      </w:r>
      <w:r w:rsidRPr="001B794D">
        <w:rPr>
          <w:rFonts w:ascii="Times New Roman" w:hAnsi="Times New Roman" w:cs="Times New Roman"/>
          <w:sz w:val="26"/>
          <w:szCs w:val="26"/>
        </w:rPr>
        <w:t>о</w:t>
      </w:r>
      <w:r w:rsidRPr="001B794D">
        <w:rPr>
          <w:rFonts w:ascii="Times New Roman" w:hAnsi="Times New Roman" w:cs="Times New Roman"/>
          <w:sz w:val="26"/>
          <w:szCs w:val="26"/>
        </w:rPr>
        <w:lastRenderedPageBreak/>
        <w:t xml:space="preserve">нец второй Мировой войны. Героические и трагические уроки войны. Вклад науки в победу. </w:t>
      </w:r>
    </w:p>
    <w:p w:rsidR="00FF1FEC" w:rsidRPr="001B794D" w:rsidRDefault="00FF1FEC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</w:p>
    <w:p w:rsidR="00EE1855" w:rsidRPr="001B794D" w:rsidRDefault="00CA661C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b/>
          <w:sz w:val="26"/>
          <w:szCs w:val="26"/>
        </w:rPr>
        <w:t>Советск</w:t>
      </w:r>
      <w:r w:rsidR="00B21A70">
        <w:rPr>
          <w:rFonts w:ascii="Times New Roman" w:hAnsi="Times New Roman" w:cs="Times New Roman"/>
          <w:b/>
          <w:sz w:val="26"/>
          <w:szCs w:val="26"/>
        </w:rPr>
        <w:t>ий Союз в 1945 – 1991 г</w:t>
      </w:r>
      <w:r w:rsidR="002E0A88" w:rsidRPr="001B794D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B21A70" w:rsidRDefault="00B21A70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</w:p>
    <w:p w:rsidR="002E0A88" w:rsidRPr="001B794D" w:rsidRDefault="00CA661C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Трудности послевоенной жизни страны. Восстановление разрушенных городов, возрождение мирных отраслей промышленности. Образ жизни людей, судьбы солдат, вернувшихся с фронта. Новая волна репрессий.</w:t>
      </w:r>
    </w:p>
    <w:p w:rsidR="006621EE" w:rsidRPr="001B794D" w:rsidRDefault="00CA661C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 Смерть И. В. Сталина. Приход к власти Н. С. Хрущева. Осуждение культа личн</w:t>
      </w:r>
      <w:r w:rsidRPr="001B794D">
        <w:rPr>
          <w:rFonts w:ascii="Times New Roman" w:hAnsi="Times New Roman" w:cs="Times New Roman"/>
          <w:sz w:val="26"/>
          <w:szCs w:val="26"/>
        </w:rPr>
        <w:t>о</w:t>
      </w:r>
      <w:r w:rsidRPr="001B794D">
        <w:rPr>
          <w:rFonts w:ascii="Times New Roman" w:hAnsi="Times New Roman" w:cs="Times New Roman"/>
          <w:sz w:val="26"/>
          <w:szCs w:val="26"/>
        </w:rPr>
        <w:t>сти и первые реабилитации репрессированных. Освоение космоса и полет первого человека. Юрий Гагарин. Международный фестиваль молодежи в Москве.</w:t>
      </w:r>
    </w:p>
    <w:p w:rsidR="006621EE" w:rsidRPr="001B794D" w:rsidRDefault="00CA661C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 Экономическая и социальная политика Л. И. Брежнева. Освоение целины. Война в Афганистане. Гибель российских солдат на чужой земле. XVII Олимпийские И</w:t>
      </w:r>
      <w:r w:rsidRPr="001B794D">
        <w:rPr>
          <w:rFonts w:ascii="Times New Roman" w:hAnsi="Times New Roman" w:cs="Times New Roman"/>
          <w:sz w:val="26"/>
          <w:szCs w:val="26"/>
        </w:rPr>
        <w:t>г</w:t>
      </w:r>
      <w:r w:rsidRPr="001B794D">
        <w:rPr>
          <w:rFonts w:ascii="Times New Roman" w:hAnsi="Times New Roman" w:cs="Times New Roman"/>
          <w:sz w:val="26"/>
          <w:szCs w:val="26"/>
        </w:rPr>
        <w:t xml:space="preserve">ры в Москве. </w:t>
      </w:r>
    </w:p>
    <w:p w:rsidR="006621EE" w:rsidRPr="001B794D" w:rsidRDefault="00CA661C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Ухудшение материального положения населения и морального' климата в стране. Правозащитники (А. Д. Сахаров, А. И. Солженицын, С. Ковалев). Борьба за власть после смерти Л. И. Брежнева. </w:t>
      </w:r>
    </w:p>
    <w:p w:rsidR="006621EE" w:rsidRPr="00B21A70" w:rsidRDefault="00CA661C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Приход к власти М. С. Горбачева. Реформы Горбачева в политической, социал</w:t>
      </w:r>
      <w:r w:rsidRPr="001B794D">
        <w:rPr>
          <w:rFonts w:ascii="Times New Roman" w:hAnsi="Times New Roman" w:cs="Times New Roman"/>
          <w:sz w:val="26"/>
          <w:szCs w:val="26"/>
        </w:rPr>
        <w:t>ь</w:t>
      </w:r>
      <w:r w:rsidRPr="001B794D">
        <w:rPr>
          <w:rFonts w:ascii="Times New Roman" w:hAnsi="Times New Roman" w:cs="Times New Roman"/>
          <w:sz w:val="26"/>
          <w:szCs w:val="26"/>
        </w:rPr>
        <w:t>ной и экономической сферах. Вывод войск из Афганистана и Германии. Пер</w:t>
      </w:r>
      <w:r w:rsidRPr="001B794D">
        <w:rPr>
          <w:rFonts w:ascii="Times New Roman" w:hAnsi="Times New Roman" w:cs="Times New Roman"/>
          <w:sz w:val="26"/>
          <w:szCs w:val="26"/>
        </w:rPr>
        <w:t>е</w:t>
      </w:r>
      <w:r w:rsidRPr="001B794D">
        <w:rPr>
          <w:rFonts w:ascii="Times New Roman" w:hAnsi="Times New Roman" w:cs="Times New Roman"/>
          <w:sz w:val="26"/>
          <w:szCs w:val="26"/>
        </w:rPr>
        <w:t>стройка государственного управления и реформы в экономике. Обострение ме</w:t>
      </w:r>
      <w:r w:rsidRPr="001B794D">
        <w:rPr>
          <w:rFonts w:ascii="Times New Roman" w:hAnsi="Times New Roman" w:cs="Times New Roman"/>
          <w:sz w:val="26"/>
          <w:szCs w:val="26"/>
        </w:rPr>
        <w:t>ж</w:t>
      </w:r>
      <w:r w:rsidRPr="001B794D">
        <w:rPr>
          <w:rFonts w:ascii="Times New Roman" w:hAnsi="Times New Roman" w:cs="Times New Roman"/>
          <w:sz w:val="26"/>
          <w:szCs w:val="26"/>
        </w:rPr>
        <w:t>национальных отношений в стране. Распад СССР. Суверенная Россия.</w:t>
      </w:r>
    </w:p>
    <w:p w:rsidR="00FF1FEC" w:rsidRPr="00B21A70" w:rsidRDefault="00FF1FEC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</w:p>
    <w:p w:rsidR="006621EE" w:rsidRPr="001B794D" w:rsidRDefault="006621EE" w:rsidP="006621EE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794D">
        <w:rPr>
          <w:rFonts w:ascii="Times New Roman" w:hAnsi="Times New Roman" w:cs="Times New Roman"/>
          <w:b/>
          <w:sz w:val="26"/>
          <w:szCs w:val="26"/>
        </w:rPr>
        <w:t>Н</w:t>
      </w:r>
      <w:r w:rsidR="00B21A70">
        <w:rPr>
          <w:rFonts w:ascii="Times New Roman" w:hAnsi="Times New Roman" w:cs="Times New Roman"/>
          <w:b/>
          <w:sz w:val="26"/>
          <w:szCs w:val="26"/>
        </w:rPr>
        <w:t>овая Россия в 1991-2016 г.</w:t>
      </w:r>
    </w:p>
    <w:p w:rsidR="00B21A70" w:rsidRDefault="00B21A70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</w:p>
    <w:p w:rsidR="00FF1FEC" w:rsidRPr="001B794D" w:rsidRDefault="00CA661C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Первый президент России — Б. Н. Ельцин. Принятие новой Конституции России и избрание Государственной Думы. Экономические реформы. Жизнь и быт людей в новых экономических и политических условиях. </w:t>
      </w:r>
      <w:r w:rsidR="006621EE" w:rsidRPr="001B794D">
        <w:rPr>
          <w:rFonts w:ascii="Times New Roman" w:hAnsi="Times New Roman" w:cs="Times New Roman"/>
          <w:sz w:val="26"/>
          <w:szCs w:val="26"/>
        </w:rPr>
        <w:t>Локальные войны. Развитие на</w:t>
      </w:r>
      <w:r w:rsidR="006621EE" w:rsidRPr="001B794D">
        <w:rPr>
          <w:rFonts w:ascii="Times New Roman" w:hAnsi="Times New Roman" w:cs="Times New Roman"/>
          <w:sz w:val="26"/>
          <w:szCs w:val="26"/>
        </w:rPr>
        <w:t>у</w:t>
      </w:r>
      <w:r w:rsidR="006621EE" w:rsidRPr="001B794D">
        <w:rPr>
          <w:rFonts w:ascii="Times New Roman" w:hAnsi="Times New Roman" w:cs="Times New Roman"/>
          <w:sz w:val="26"/>
          <w:szCs w:val="26"/>
        </w:rPr>
        <w:t>ки и культуры. Русская православная церковь. П</w:t>
      </w:r>
      <w:r w:rsidRPr="001B794D">
        <w:rPr>
          <w:rFonts w:ascii="Times New Roman" w:hAnsi="Times New Roman" w:cs="Times New Roman"/>
          <w:sz w:val="26"/>
          <w:szCs w:val="26"/>
        </w:rPr>
        <w:t>резидент России — В. В. Путин. Его экономическая и политическая деятельность. Литература и искусство во вт</w:t>
      </w:r>
      <w:r w:rsidRPr="001B794D">
        <w:rPr>
          <w:rFonts w:ascii="Times New Roman" w:hAnsi="Times New Roman" w:cs="Times New Roman"/>
          <w:sz w:val="26"/>
          <w:szCs w:val="26"/>
        </w:rPr>
        <w:t>о</w:t>
      </w:r>
      <w:r w:rsidRPr="001B794D">
        <w:rPr>
          <w:rFonts w:ascii="Times New Roman" w:hAnsi="Times New Roman" w:cs="Times New Roman"/>
          <w:sz w:val="26"/>
          <w:szCs w:val="26"/>
        </w:rPr>
        <w:t>рой половине XX века. Современное состояние науки, культуры и образовани</w:t>
      </w:r>
      <w:r w:rsidR="006621EE" w:rsidRPr="001B794D">
        <w:rPr>
          <w:rFonts w:ascii="Times New Roman" w:hAnsi="Times New Roman" w:cs="Times New Roman"/>
          <w:sz w:val="26"/>
          <w:szCs w:val="26"/>
        </w:rPr>
        <w:t xml:space="preserve">я в стране. </w:t>
      </w:r>
    </w:p>
    <w:p w:rsidR="00FF1FEC" w:rsidRPr="001B794D" w:rsidRDefault="00FF1FEC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sz w:val="26"/>
          <w:szCs w:val="26"/>
        </w:rPr>
      </w:pPr>
    </w:p>
    <w:p w:rsidR="00FF1FEC" w:rsidRPr="001B794D" w:rsidRDefault="00FF1FEC" w:rsidP="00EE185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1FEC" w:rsidRPr="001B794D" w:rsidRDefault="00FF1FEC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0AA0" w:rsidRPr="001B794D" w:rsidRDefault="00010AA0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0AA0" w:rsidRPr="001B794D" w:rsidRDefault="00010AA0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0AA0" w:rsidRPr="001B794D" w:rsidRDefault="00010AA0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0AA0" w:rsidRPr="001B794D" w:rsidRDefault="00010AA0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0AA0" w:rsidRPr="001B794D" w:rsidRDefault="00010AA0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0AA0" w:rsidRPr="001B794D" w:rsidRDefault="00010AA0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0AA0" w:rsidRPr="001B794D" w:rsidRDefault="00010AA0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0AA0" w:rsidRPr="001B794D" w:rsidRDefault="00010AA0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0AA0" w:rsidRPr="001B794D" w:rsidRDefault="00010AA0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0AA0" w:rsidRPr="001B794D" w:rsidRDefault="00010AA0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0AA0" w:rsidRPr="001B794D" w:rsidRDefault="00010AA0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0AA0" w:rsidRPr="001B794D" w:rsidRDefault="00010AA0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0AA0" w:rsidRDefault="00010AA0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767A" w:rsidRDefault="00EC767A" w:rsidP="00EC767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C52DC" w:rsidRPr="001B794D" w:rsidRDefault="00891E6A" w:rsidP="00EC76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794D">
        <w:rPr>
          <w:rFonts w:ascii="Times New Roman" w:hAnsi="Times New Roman" w:cs="Times New Roman"/>
          <w:b/>
          <w:sz w:val="26"/>
          <w:szCs w:val="26"/>
        </w:rPr>
        <w:lastRenderedPageBreak/>
        <w:t>Тематическое планирование</w:t>
      </w:r>
      <w:r w:rsidR="00010AA0" w:rsidRPr="001B794D">
        <w:rPr>
          <w:rFonts w:ascii="Times New Roman" w:hAnsi="Times New Roman" w:cs="Times New Roman"/>
          <w:b/>
          <w:sz w:val="26"/>
          <w:szCs w:val="26"/>
        </w:rPr>
        <w:t xml:space="preserve"> курса «История Отечества»</w:t>
      </w:r>
    </w:p>
    <w:p w:rsidR="00EC52DC" w:rsidRPr="001B794D" w:rsidRDefault="00EC52DC" w:rsidP="002E0A88">
      <w:pPr>
        <w:spacing w:after="0" w:line="240" w:lineRule="auto"/>
        <w:ind w:left="76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Ind w:w="76" w:type="dxa"/>
        <w:tblLook w:val="04A0"/>
      </w:tblPr>
      <w:tblGrid>
        <w:gridCol w:w="599"/>
        <w:gridCol w:w="6521"/>
        <w:gridCol w:w="2375"/>
      </w:tblGrid>
      <w:tr w:rsidR="00EC52DC" w:rsidRPr="001B794D" w:rsidTr="00010AA0">
        <w:tc>
          <w:tcPr>
            <w:tcW w:w="599" w:type="dxa"/>
          </w:tcPr>
          <w:p w:rsidR="00EC52DC" w:rsidRPr="001B794D" w:rsidRDefault="00010AA0" w:rsidP="001B794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9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6521" w:type="dxa"/>
          </w:tcPr>
          <w:p w:rsidR="00EC52DC" w:rsidRPr="001B794D" w:rsidRDefault="00EC52DC" w:rsidP="00EC76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94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раздела</w:t>
            </w:r>
          </w:p>
        </w:tc>
        <w:tc>
          <w:tcPr>
            <w:tcW w:w="2375" w:type="dxa"/>
          </w:tcPr>
          <w:p w:rsidR="00EC52DC" w:rsidRPr="001B794D" w:rsidRDefault="00EC52DC" w:rsidP="00EC76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794D">
              <w:rPr>
                <w:rFonts w:ascii="Times New Roman" w:hAnsi="Times New Roman" w:cs="Times New Roman"/>
                <w:b/>
                <w:sz w:val="26"/>
                <w:szCs w:val="26"/>
              </w:rPr>
              <w:t>Кол-во часов</w:t>
            </w:r>
          </w:p>
        </w:tc>
      </w:tr>
      <w:tr w:rsidR="00EC52DC" w:rsidRPr="001B794D" w:rsidTr="00010AA0">
        <w:tc>
          <w:tcPr>
            <w:tcW w:w="599" w:type="dxa"/>
          </w:tcPr>
          <w:p w:rsidR="00EC52DC" w:rsidRPr="001B794D" w:rsidRDefault="00EC52DC" w:rsidP="001B79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21" w:type="dxa"/>
          </w:tcPr>
          <w:p w:rsidR="00EC52DC" w:rsidRPr="001B794D" w:rsidRDefault="00EC52DC" w:rsidP="001B79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94D">
              <w:rPr>
                <w:rFonts w:ascii="Times New Roman" w:hAnsi="Times New Roman" w:cs="Times New Roman"/>
                <w:sz w:val="26"/>
                <w:szCs w:val="26"/>
              </w:rPr>
              <w:t xml:space="preserve">Россия в начале </w:t>
            </w:r>
            <w:r w:rsidRPr="001B794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</w:t>
            </w:r>
            <w:r w:rsidRPr="001B79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1B794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1B79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75" w:type="dxa"/>
          </w:tcPr>
          <w:p w:rsidR="00EC52DC" w:rsidRPr="001B794D" w:rsidRDefault="00E552EE" w:rsidP="001B79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82A8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C52DC" w:rsidRPr="001B794D" w:rsidTr="00010AA0">
        <w:tc>
          <w:tcPr>
            <w:tcW w:w="599" w:type="dxa"/>
          </w:tcPr>
          <w:p w:rsidR="00EC52DC" w:rsidRPr="001B794D" w:rsidRDefault="00EC767A" w:rsidP="001B79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21" w:type="dxa"/>
          </w:tcPr>
          <w:p w:rsidR="00E552EE" w:rsidRPr="001B794D" w:rsidRDefault="00EC52DC" w:rsidP="001B79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94D">
              <w:rPr>
                <w:rFonts w:ascii="Times New Roman" w:hAnsi="Times New Roman" w:cs="Times New Roman"/>
                <w:sz w:val="26"/>
                <w:szCs w:val="26"/>
              </w:rPr>
              <w:t>Совет</w:t>
            </w:r>
            <w:r w:rsidR="00EC767A">
              <w:rPr>
                <w:rFonts w:ascii="Times New Roman" w:hAnsi="Times New Roman" w:cs="Times New Roman"/>
                <w:sz w:val="26"/>
                <w:szCs w:val="26"/>
              </w:rPr>
              <w:t>ская Россия – СССР в 20-30 г.</w:t>
            </w:r>
          </w:p>
          <w:p w:rsidR="00EC52DC" w:rsidRPr="001B794D" w:rsidRDefault="00E552EE" w:rsidP="001B79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94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</w:t>
            </w:r>
            <w:r w:rsidRPr="001B794D">
              <w:rPr>
                <w:rFonts w:ascii="Times New Roman" w:hAnsi="Times New Roman" w:cs="Times New Roman"/>
                <w:sz w:val="26"/>
                <w:szCs w:val="26"/>
              </w:rPr>
              <w:t xml:space="preserve"> в.</w:t>
            </w:r>
          </w:p>
        </w:tc>
        <w:tc>
          <w:tcPr>
            <w:tcW w:w="2375" w:type="dxa"/>
          </w:tcPr>
          <w:p w:rsidR="00EC52DC" w:rsidRPr="001B794D" w:rsidRDefault="00EC767A" w:rsidP="001B79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552EE" w:rsidRPr="001B794D" w:rsidTr="00010AA0">
        <w:tc>
          <w:tcPr>
            <w:tcW w:w="599" w:type="dxa"/>
          </w:tcPr>
          <w:p w:rsidR="00E552EE" w:rsidRPr="001B794D" w:rsidRDefault="00EC767A" w:rsidP="001B79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21" w:type="dxa"/>
          </w:tcPr>
          <w:p w:rsidR="00E552EE" w:rsidRPr="001B794D" w:rsidRDefault="00E552EE" w:rsidP="001B79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94D">
              <w:rPr>
                <w:rFonts w:ascii="Times New Roman" w:hAnsi="Times New Roman" w:cs="Times New Roman"/>
                <w:sz w:val="26"/>
                <w:szCs w:val="26"/>
              </w:rPr>
              <w:t>СССР во Второй мировой войне и Великой Отечестве</w:t>
            </w:r>
            <w:r w:rsidRPr="001B794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382A87">
              <w:rPr>
                <w:rFonts w:ascii="Times New Roman" w:hAnsi="Times New Roman" w:cs="Times New Roman"/>
                <w:sz w:val="26"/>
                <w:szCs w:val="26"/>
              </w:rPr>
              <w:t>ной войне 1941-</w:t>
            </w:r>
            <w:r w:rsidR="00EC767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382A87">
              <w:rPr>
                <w:rFonts w:ascii="Times New Roman" w:hAnsi="Times New Roman" w:cs="Times New Roman"/>
                <w:sz w:val="26"/>
                <w:szCs w:val="26"/>
              </w:rPr>
              <w:t>45 г.</w:t>
            </w:r>
          </w:p>
        </w:tc>
        <w:tc>
          <w:tcPr>
            <w:tcW w:w="2375" w:type="dxa"/>
          </w:tcPr>
          <w:p w:rsidR="00E552EE" w:rsidRPr="001B794D" w:rsidRDefault="00E552EE" w:rsidP="001B79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94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E552EE" w:rsidRPr="001B794D" w:rsidTr="00010AA0">
        <w:tc>
          <w:tcPr>
            <w:tcW w:w="599" w:type="dxa"/>
          </w:tcPr>
          <w:p w:rsidR="00E552EE" w:rsidRPr="001B794D" w:rsidRDefault="00EC767A" w:rsidP="001B79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521" w:type="dxa"/>
          </w:tcPr>
          <w:p w:rsidR="00E552EE" w:rsidRPr="001B794D" w:rsidRDefault="00382A87" w:rsidP="001B79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СССР в 1945-1991 г.</w:t>
            </w:r>
          </w:p>
        </w:tc>
        <w:tc>
          <w:tcPr>
            <w:tcW w:w="2375" w:type="dxa"/>
          </w:tcPr>
          <w:p w:rsidR="00E552EE" w:rsidRPr="001B794D" w:rsidRDefault="00382A87" w:rsidP="001B79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E552EE" w:rsidRPr="001B794D" w:rsidTr="00010AA0">
        <w:tc>
          <w:tcPr>
            <w:tcW w:w="599" w:type="dxa"/>
          </w:tcPr>
          <w:p w:rsidR="00E552EE" w:rsidRPr="001B794D" w:rsidRDefault="00EC767A" w:rsidP="001B79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521" w:type="dxa"/>
          </w:tcPr>
          <w:p w:rsidR="00E552EE" w:rsidRPr="001B794D" w:rsidRDefault="00E552EE" w:rsidP="001B79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94D">
              <w:rPr>
                <w:rFonts w:ascii="Times New Roman" w:hAnsi="Times New Roman" w:cs="Times New Roman"/>
                <w:sz w:val="26"/>
                <w:szCs w:val="26"/>
              </w:rPr>
              <w:t>Новая Россия</w:t>
            </w:r>
          </w:p>
        </w:tc>
        <w:tc>
          <w:tcPr>
            <w:tcW w:w="2375" w:type="dxa"/>
          </w:tcPr>
          <w:p w:rsidR="00E552EE" w:rsidRPr="001B794D" w:rsidRDefault="00EC767A" w:rsidP="001B79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EC52DC" w:rsidRPr="001B794D" w:rsidTr="00010AA0">
        <w:tc>
          <w:tcPr>
            <w:tcW w:w="599" w:type="dxa"/>
          </w:tcPr>
          <w:p w:rsidR="00EC52DC" w:rsidRPr="001B794D" w:rsidRDefault="00EC767A" w:rsidP="001B79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521" w:type="dxa"/>
          </w:tcPr>
          <w:p w:rsidR="00EC52DC" w:rsidRPr="001B794D" w:rsidRDefault="00EC52DC" w:rsidP="001B79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94D">
              <w:rPr>
                <w:rFonts w:ascii="Times New Roman" w:hAnsi="Times New Roman" w:cs="Times New Roman"/>
                <w:sz w:val="26"/>
                <w:szCs w:val="26"/>
              </w:rPr>
              <w:t>Повторение за год</w:t>
            </w:r>
          </w:p>
        </w:tc>
        <w:tc>
          <w:tcPr>
            <w:tcW w:w="2375" w:type="dxa"/>
          </w:tcPr>
          <w:p w:rsidR="00EC52DC" w:rsidRPr="001B794D" w:rsidRDefault="00382A87" w:rsidP="001B79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2DC" w:rsidRPr="001B794D" w:rsidTr="00EC767A">
        <w:trPr>
          <w:trHeight w:val="120"/>
        </w:trPr>
        <w:tc>
          <w:tcPr>
            <w:tcW w:w="599" w:type="dxa"/>
          </w:tcPr>
          <w:p w:rsidR="00EC52DC" w:rsidRPr="001B794D" w:rsidRDefault="00EC767A" w:rsidP="001B79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521" w:type="dxa"/>
          </w:tcPr>
          <w:p w:rsidR="00EC52DC" w:rsidRPr="001B794D" w:rsidRDefault="00EC767A" w:rsidP="001B79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Резерв</w:t>
            </w:r>
          </w:p>
        </w:tc>
        <w:tc>
          <w:tcPr>
            <w:tcW w:w="2375" w:type="dxa"/>
          </w:tcPr>
          <w:p w:rsidR="00EC52DC" w:rsidRPr="001B794D" w:rsidRDefault="00EC767A" w:rsidP="001B79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767A" w:rsidRPr="001B794D" w:rsidTr="00EC767A">
        <w:trPr>
          <w:trHeight w:val="180"/>
        </w:trPr>
        <w:tc>
          <w:tcPr>
            <w:tcW w:w="599" w:type="dxa"/>
            <w:tcBorders>
              <w:bottom w:val="single" w:sz="4" w:space="0" w:color="auto"/>
            </w:tcBorders>
          </w:tcPr>
          <w:p w:rsidR="00EC767A" w:rsidRDefault="00EC767A" w:rsidP="001B79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EC767A" w:rsidRDefault="00EC767A" w:rsidP="001B79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375" w:type="dxa"/>
          </w:tcPr>
          <w:p w:rsidR="00EC767A" w:rsidRDefault="00EC767A" w:rsidP="001B79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</w:tbl>
    <w:p w:rsidR="00FF1FEC" w:rsidRPr="001B794D" w:rsidRDefault="00FF1FEC" w:rsidP="00FF1FE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010AA0" w:rsidRPr="001B794D" w:rsidRDefault="00010AA0" w:rsidP="005618D9">
      <w:pPr>
        <w:spacing w:after="0" w:line="240" w:lineRule="auto"/>
        <w:jc w:val="center"/>
        <w:rPr>
          <w:b/>
          <w:sz w:val="26"/>
          <w:szCs w:val="26"/>
        </w:rPr>
      </w:pPr>
    </w:p>
    <w:p w:rsidR="00B21A70" w:rsidRDefault="00B21A70" w:rsidP="00B21A7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82A87" w:rsidRDefault="00382A87" w:rsidP="00B21A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2A87" w:rsidRDefault="00382A87" w:rsidP="00B21A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767A" w:rsidRDefault="00EC767A" w:rsidP="00B21A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18D9" w:rsidRDefault="00010AA0" w:rsidP="00B21A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794D">
        <w:rPr>
          <w:rFonts w:ascii="Times New Roman" w:hAnsi="Times New Roman" w:cs="Times New Roman"/>
          <w:b/>
          <w:sz w:val="26"/>
          <w:szCs w:val="26"/>
        </w:rPr>
        <w:t xml:space="preserve">Календарно - </w:t>
      </w:r>
      <w:r w:rsidR="00275A7B" w:rsidRPr="001B794D">
        <w:rPr>
          <w:rFonts w:ascii="Times New Roman" w:hAnsi="Times New Roman" w:cs="Times New Roman"/>
          <w:b/>
          <w:sz w:val="26"/>
          <w:szCs w:val="26"/>
        </w:rPr>
        <w:t xml:space="preserve"> тематическое планирование</w:t>
      </w:r>
    </w:p>
    <w:p w:rsidR="00B21A70" w:rsidRDefault="00B21A70" w:rsidP="00B21A70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0256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95"/>
        <w:gridCol w:w="992"/>
        <w:gridCol w:w="1134"/>
        <w:gridCol w:w="1134"/>
        <w:gridCol w:w="1701"/>
      </w:tblGrid>
      <w:tr w:rsidR="00B21A70" w:rsidRPr="00B21A70" w:rsidTr="00B21A70">
        <w:trPr>
          <w:trHeight w:val="360"/>
        </w:trPr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ind w:right="-6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  <w:p w:rsidR="00B21A70" w:rsidRPr="00B21A70" w:rsidRDefault="00B21A70" w:rsidP="007C651C">
            <w:pPr>
              <w:spacing w:after="0" w:line="240" w:lineRule="auto"/>
              <w:ind w:right="-6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часов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ind w:right="-6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проведения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21A70">
              <w:rPr>
                <w:rFonts w:ascii="Times New Roman" w:hAnsi="Times New Roman" w:cs="Times New Roman"/>
                <w:b/>
                <w:sz w:val="26"/>
                <w:szCs w:val="26"/>
              </w:rPr>
              <w:t>Примеча</w:t>
            </w:r>
            <w:proofErr w:type="spellEnd"/>
            <w:r w:rsidRPr="00B21A70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  <w:p w:rsidR="00B21A70" w:rsidRPr="00B21A70" w:rsidRDefault="00B21A70" w:rsidP="007C65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21A70">
              <w:rPr>
                <w:rFonts w:ascii="Times New Roman" w:hAnsi="Times New Roman" w:cs="Times New Roman"/>
                <w:b/>
                <w:sz w:val="26"/>
                <w:szCs w:val="26"/>
              </w:rPr>
              <w:t>ние</w:t>
            </w:r>
            <w:proofErr w:type="spellEnd"/>
          </w:p>
        </w:tc>
      </w:tr>
      <w:tr w:rsidR="00B21A70" w:rsidRPr="00B21A70" w:rsidTr="00B21A70">
        <w:trPr>
          <w:trHeight w:val="315"/>
        </w:trPr>
        <w:tc>
          <w:tcPr>
            <w:tcW w:w="5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ind w:right="-6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B21A70">
            <w:pPr>
              <w:spacing w:after="0" w:line="240" w:lineRule="auto"/>
              <w:ind w:right="-6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ind w:right="-64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b/>
                <w:sz w:val="26"/>
                <w:szCs w:val="26"/>
              </w:rPr>
              <w:t>факт.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ind w:right="-64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Россия в начале ХХ 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382A87" w:rsidP="00382A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Начало правления Николая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="00B21A70" w:rsidRPr="00B21A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Русско-японская война 1904-</w:t>
            </w:r>
            <w:smartTag w:uri="urn:schemas-microsoft-com:office:smarttags" w:element="metricconverter">
              <w:smartTagPr>
                <w:attr w:name="ProductID" w:val="1905 г"/>
              </w:smartTagPr>
              <w:r w:rsidRPr="00B21A70">
                <w:rPr>
                  <w:rFonts w:ascii="Times New Roman" w:hAnsi="Times New Roman" w:cs="Times New Roman"/>
                  <w:sz w:val="26"/>
                  <w:szCs w:val="26"/>
                </w:rPr>
                <w:t>1905 г</w:t>
              </w:r>
            </w:smartTag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.г.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Первая русская революция.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Появление первых политических партий в России.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Реформы государственного управления.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Реформы П.А.Столыпина.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«Серебряный век русской культуры».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Россия в Первой мировой  войне.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Февральская революция и отречения царя от престола.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Сам</w:t>
            </w:r>
            <w:proofErr w:type="gramStart"/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B21A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B21A70">
              <w:rPr>
                <w:rFonts w:ascii="Times New Roman" w:hAnsi="Times New Roman" w:cs="Times New Roman"/>
                <w:sz w:val="26"/>
                <w:szCs w:val="26"/>
              </w:rPr>
              <w:t xml:space="preserve">абота «Отречение Николая </w:t>
            </w:r>
            <w:r w:rsidRPr="00B21A7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 xml:space="preserve"> от пр</w:t>
            </w: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стола»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Захват власти большевиками в Петрограде.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Система государственного устройства сове</w:t>
            </w: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ского государства по Конституции 1918г. Установление советской власти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 xml:space="preserve">Начало гражданской войны и интервенции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Борьба между «красными» и «белыми»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.Крестьянская война против «белых» и «красных».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Экономическая политика советской власти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Жизнь и быт людей в годы революции и Гражданской войны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Повторение «Жизнь и быт людей в годы р</w:t>
            </w: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волюции и Гражданской войны»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rPr>
          <w:trHeight w:val="585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Советская Россия – СССР в  20-30</w:t>
            </w:r>
          </w:p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годы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21A70">
              <w:rPr>
                <w:rFonts w:ascii="Times New Roman" w:hAnsi="Times New Roman" w:cs="Times New Roman"/>
                <w:b/>
                <w:sz w:val="26"/>
                <w:szCs w:val="26"/>
              </w:rPr>
              <w:t>ХХ 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1A70" w:rsidRPr="00B21A70" w:rsidRDefault="00B21A70" w:rsidP="00B21A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rPr>
          <w:trHeight w:val="315"/>
        </w:trPr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Новая экономическая политика. (НЭП)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Образование СССР.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Изменения в системе государственного управления. Культ личности И.В. Сталина.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Индустриализация в СССР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Коллективизация крестьянских хозяйств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Конституция 1936г. Политическая жизнь страны</w:t>
            </w:r>
            <w:r w:rsidR="00382A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в 30 годы.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Жизнь и быт советских людей в 20-30 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Развитие науки и культуры в СССР в 20-30- 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rPr>
          <w:trHeight w:val="285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СССР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во Второй мировой и Великой Отечественной войне1941-1945 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rPr>
          <w:trHeight w:val="300"/>
        </w:trPr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СССР накануне Второй мировой войны.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Советский Союз в начале Второй мировой войны.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Начало Великой Отечественной войны.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Оборона Брестской крепости.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Битва за Москву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Все для фронта! Все для победы!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Блокада Ленинграда.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Сталинградская битва.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Борьба советских людей на оккупированной территории.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Битва на Курской дуге.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Героизм тружеников тыла.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Окончание Великой Отечественной войны.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 xml:space="preserve">Вступление СССР в войну с Японией.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 xml:space="preserve"> Окончание Второй мировой войны.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Советский Союз в годы  Великой Отечес</w:t>
            </w: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венной и Второй мировой войн.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Сам. раб. по теме « Советский Союз в годы  Великой Отечественной и</w:t>
            </w:r>
            <w:proofErr w:type="gramStart"/>
            <w:r w:rsidRPr="00B21A70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proofErr w:type="gramEnd"/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торой 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ровой войн</w:t>
            </w: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rPr>
          <w:trHeight w:val="393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СССР в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1945-1991 г</w:t>
            </w:r>
            <w:r w:rsidRPr="00B21A7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1A70" w:rsidRPr="00B21A70" w:rsidRDefault="00B21A70" w:rsidP="00B21A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rPr>
          <w:trHeight w:val="375"/>
        </w:trPr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Возрождение советской страны после войны.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Default="00B21A70" w:rsidP="00B21A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Внешняя политика СССР и борьба за власть после смерти Сталина.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Реформы Н.С. Хрущева.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Достижения в науке и технике в 50-60 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И.В. Курчатов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выдающийся ученый  ХХ 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Освоение космоса.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Хрущевская « оттепель».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Экономика и политика в эпоху «застоя». Л.И. Брежнев.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Внешняя политика СССР в 70гг. Афганская война.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Советская культура и интеллигенция в годы «застоя».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Диссиденты.  А.Д. Сахаров.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Жизнь и быт советских людей в 70 – начале 80 гг. ХХ 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Реформы М.С. Горбачева.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B21A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Распад  СССР.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rPr>
          <w:trHeight w:val="405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b/>
                <w:sz w:val="26"/>
                <w:szCs w:val="26"/>
              </w:rPr>
              <w:t>Новая Россия в 1991-2016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</w:t>
            </w:r>
          </w:p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rPr>
          <w:trHeight w:val="495"/>
        </w:trPr>
        <w:tc>
          <w:tcPr>
            <w:tcW w:w="5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Экономические реформы 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Ельцина.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Реформы государственного управления.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Российские предприниматели.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Развитие науки и культуры в 90гг. ХХ 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Русская православная церковь в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 xml:space="preserve">Продолжение реформ в России В.В. Путин.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Новая  Россия.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87" w:rsidRDefault="00B21A70" w:rsidP="007C651C">
            <w:pPr>
              <w:spacing w:after="0" w:line="240" w:lineRule="auto"/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 xml:space="preserve">Повторение </w:t>
            </w:r>
            <w:proofErr w:type="gramStart"/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пройденного</w:t>
            </w:r>
            <w:proofErr w:type="gramEnd"/>
            <w:r w:rsidRPr="00B21A70">
              <w:rPr>
                <w:rFonts w:ascii="Times New Roman" w:hAnsi="Times New Roman" w:cs="Times New Roman"/>
                <w:sz w:val="26"/>
                <w:szCs w:val="26"/>
              </w:rPr>
              <w:t xml:space="preserve"> по теме</w:t>
            </w:r>
            <w:r w:rsidR="00382A8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21A70" w:rsidRPr="00B21A70" w:rsidRDefault="00B21A70" w:rsidP="007C651C">
            <w:pPr>
              <w:spacing w:after="0" w:line="240" w:lineRule="auto"/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 xml:space="preserve"> «Новая Россия»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Работа с хронологической  таблицей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Контрольный срез по датам.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382A87" w:rsidP="007C651C">
            <w:pPr>
              <w:spacing w:after="0" w:line="240" w:lineRule="auto"/>
              <w:ind w:right="-53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Резерв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1A70" w:rsidRPr="00B21A70" w:rsidTr="00B21A70"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382A87">
            <w:pPr>
              <w:spacing w:after="0" w:line="240" w:lineRule="auto"/>
              <w:ind w:right="-53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1A70">
              <w:rPr>
                <w:rFonts w:ascii="Times New Roman" w:hAnsi="Times New Roman" w:cs="Times New Roman"/>
                <w:b/>
                <w:sz w:val="26"/>
                <w:szCs w:val="26"/>
              </w:rPr>
              <w:t>68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1A70" w:rsidRPr="00B21A70" w:rsidRDefault="00B21A70" w:rsidP="007C6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B21A70" w:rsidRDefault="00B21A70" w:rsidP="00B21A70">
      <w:pPr>
        <w:spacing w:after="0" w:line="240" w:lineRule="auto"/>
        <w:jc w:val="center"/>
        <w:rPr>
          <w:b/>
          <w:sz w:val="28"/>
          <w:szCs w:val="28"/>
        </w:rPr>
      </w:pPr>
    </w:p>
    <w:p w:rsidR="00B21A70" w:rsidRDefault="00B21A70" w:rsidP="00B21A70">
      <w:pPr>
        <w:spacing w:after="0" w:line="240" w:lineRule="auto"/>
        <w:jc w:val="center"/>
        <w:rPr>
          <w:b/>
          <w:sz w:val="28"/>
          <w:szCs w:val="28"/>
        </w:rPr>
      </w:pPr>
    </w:p>
    <w:p w:rsidR="00B21A70" w:rsidRPr="0030549C" w:rsidRDefault="00B21A70" w:rsidP="00B21A70">
      <w:pPr>
        <w:spacing w:after="0" w:line="240" w:lineRule="auto"/>
        <w:rPr>
          <w:sz w:val="24"/>
          <w:szCs w:val="24"/>
        </w:rPr>
      </w:pPr>
    </w:p>
    <w:p w:rsidR="00B21A70" w:rsidRDefault="00B21A70" w:rsidP="00B21A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10AA0" w:rsidRPr="001B794D" w:rsidRDefault="00010AA0">
      <w:pPr>
        <w:spacing w:after="0" w:line="240" w:lineRule="auto"/>
        <w:rPr>
          <w:sz w:val="26"/>
          <w:szCs w:val="26"/>
        </w:rPr>
      </w:pPr>
    </w:p>
    <w:p w:rsidR="00010AA0" w:rsidRPr="001B794D" w:rsidRDefault="00010AA0">
      <w:pPr>
        <w:spacing w:after="0" w:line="240" w:lineRule="auto"/>
        <w:rPr>
          <w:sz w:val="26"/>
          <w:szCs w:val="26"/>
        </w:rPr>
      </w:pPr>
    </w:p>
    <w:p w:rsidR="00010AA0" w:rsidRPr="001B794D" w:rsidRDefault="00010AA0">
      <w:pPr>
        <w:spacing w:after="0" w:line="240" w:lineRule="auto"/>
        <w:rPr>
          <w:sz w:val="26"/>
          <w:szCs w:val="26"/>
        </w:rPr>
      </w:pPr>
    </w:p>
    <w:p w:rsidR="00010AA0" w:rsidRPr="001B794D" w:rsidRDefault="00010AA0">
      <w:pPr>
        <w:spacing w:after="0" w:line="240" w:lineRule="auto"/>
        <w:rPr>
          <w:sz w:val="26"/>
          <w:szCs w:val="26"/>
        </w:rPr>
      </w:pPr>
    </w:p>
    <w:p w:rsidR="00010AA0" w:rsidRPr="001B794D" w:rsidRDefault="00010AA0">
      <w:pPr>
        <w:spacing w:after="0" w:line="240" w:lineRule="auto"/>
        <w:rPr>
          <w:sz w:val="26"/>
          <w:szCs w:val="26"/>
        </w:rPr>
      </w:pPr>
    </w:p>
    <w:p w:rsidR="00010AA0" w:rsidRPr="001B794D" w:rsidRDefault="00010AA0">
      <w:pPr>
        <w:spacing w:after="0" w:line="240" w:lineRule="auto"/>
        <w:rPr>
          <w:sz w:val="26"/>
          <w:szCs w:val="26"/>
        </w:rPr>
      </w:pPr>
    </w:p>
    <w:p w:rsidR="00010AA0" w:rsidRPr="001B794D" w:rsidRDefault="00010AA0">
      <w:pPr>
        <w:spacing w:after="0" w:line="240" w:lineRule="auto"/>
        <w:rPr>
          <w:sz w:val="26"/>
          <w:szCs w:val="26"/>
        </w:rPr>
      </w:pPr>
    </w:p>
    <w:p w:rsidR="00010AA0" w:rsidRPr="001B794D" w:rsidRDefault="00010AA0">
      <w:pPr>
        <w:spacing w:after="0" w:line="240" w:lineRule="auto"/>
        <w:rPr>
          <w:sz w:val="26"/>
          <w:szCs w:val="26"/>
        </w:rPr>
      </w:pPr>
    </w:p>
    <w:p w:rsidR="00010AA0" w:rsidRPr="001B794D" w:rsidRDefault="00010AA0">
      <w:pPr>
        <w:spacing w:after="0" w:line="240" w:lineRule="auto"/>
        <w:rPr>
          <w:sz w:val="26"/>
          <w:szCs w:val="26"/>
        </w:rPr>
      </w:pPr>
    </w:p>
    <w:p w:rsidR="00010AA0" w:rsidRPr="001B794D" w:rsidRDefault="00010AA0">
      <w:pPr>
        <w:spacing w:after="0" w:line="240" w:lineRule="auto"/>
        <w:rPr>
          <w:sz w:val="26"/>
          <w:szCs w:val="26"/>
        </w:rPr>
      </w:pPr>
    </w:p>
    <w:p w:rsidR="00010AA0" w:rsidRPr="001B794D" w:rsidRDefault="00010AA0">
      <w:pPr>
        <w:spacing w:after="0" w:line="240" w:lineRule="auto"/>
        <w:rPr>
          <w:sz w:val="26"/>
          <w:szCs w:val="26"/>
        </w:rPr>
      </w:pPr>
    </w:p>
    <w:p w:rsidR="00010AA0" w:rsidRPr="001B794D" w:rsidRDefault="00010AA0">
      <w:pPr>
        <w:spacing w:after="0" w:line="240" w:lineRule="auto"/>
        <w:rPr>
          <w:sz w:val="26"/>
          <w:szCs w:val="26"/>
        </w:rPr>
      </w:pPr>
    </w:p>
    <w:p w:rsidR="00010AA0" w:rsidRPr="001B794D" w:rsidRDefault="00010AA0">
      <w:pPr>
        <w:spacing w:after="0" w:line="240" w:lineRule="auto"/>
        <w:rPr>
          <w:sz w:val="26"/>
          <w:szCs w:val="26"/>
        </w:rPr>
      </w:pPr>
    </w:p>
    <w:p w:rsidR="00010AA0" w:rsidRPr="001B794D" w:rsidRDefault="00010AA0">
      <w:pPr>
        <w:spacing w:after="0" w:line="240" w:lineRule="auto"/>
        <w:rPr>
          <w:sz w:val="26"/>
          <w:szCs w:val="26"/>
        </w:rPr>
      </w:pPr>
    </w:p>
    <w:p w:rsidR="00010AA0" w:rsidRPr="001B794D" w:rsidRDefault="00010AA0">
      <w:pPr>
        <w:spacing w:after="0" w:line="240" w:lineRule="auto"/>
        <w:rPr>
          <w:sz w:val="26"/>
          <w:szCs w:val="26"/>
        </w:rPr>
      </w:pPr>
    </w:p>
    <w:p w:rsidR="00010AA0" w:rsidRDefault="00010AA0">
      <w:pPr>
        <w:spacing w:after="0" w:line="240" w:lineRule="auto"/>
        <w:rPr>
          <w:sz w:val="26"/>
          <w:szCs w:val="26"/>
        </w:rPr>
      </w:pPr>
    </w:p>
    <w:p w:rsidR="000D085F" w:rsidRDefault="000D085F">
      <w:pPr>
        <w:spacing w:after="0" w:line="240" w:lineRule="auto"/>
        <w:rPr>
          <w:sz w:val="26"/>
          <w:szCs w:val="26"/>
        </w:rPr>
      </w:pPr>
    </w:p>
    <w:p w:rsidR="000D085F" w:rsidRDefault="000D085F">
      <w:pPr>
        <w:spacing w:after="0" w:line="240" w:lineRule="auto"/>
        <w:rPr>
          <w:sz w:val="26"/>
          <w:szCs w:val="26"/>
        </w:rPr>
      </w:pPr>
    </w:p>
    <w:p w:rsidR="000D085F" w:rsidRDefault="000D085F">
      <w:pPr>
        <w:spacing w:after="0" w:line="240" w:lineRule="auto"/>
        <w:rPr>
          <w:sz w:val="26"/>
          <w:szCs w:val="26"/>
        </w:rPr>
      </w:pPr>
    </w:p>
    <w:p w:rsidR="000D085F" w:rsidRDefault="000D085F">
      <w:pPr>
        <w:spacing w:after="0" w:line="240" w:lineRule="auto"/>
        <w:rPr>
          <w:sz w:val="26"/>
          <w:szCs w:val="26"/>
        </w:rPr>
      </w:pPr>
    </w:p>
    <w:p w:rsidR="000D085F" w:rsidRDefault="000D085F">
      <w:pPr>
        <w:spacing w:after="0" w:line="240" w:lineRule="auto"/>
        <w:rPr>
          <w:sz w:val="26"/>
          <w:szCs w:val="26"/>
        </w:rPr>
      </w:pPr>
    </w:p>
    <w:p w:rsidR="000D085F" w:rsidRDefault="000D085F">
      <w:pPr>
        <w:spacing w:after="0" w:line="240" w:lineRule="auto"/>
        <w:rPr>
          <w:sz w:val="26"/>
          <w:szCs w:val="26"/>
        </w:rPr>
      </w:pPr>
    </w:p>
    <w:p w:rsidR="000D085F" w:rsidRDefault="000D085F">
      <w:pPr>
        <w:spacing w:after="0" w:line="240" w:lineRule="auto"/>
        <w:rPr>
          <w:sz w:val="26"/>
          <w:szCs w:val="26"/>
        </w:rPr>
      </w:pPr>
    </w:p>
    <w:p w:rsidR="000D085F" w:rsidRDefault="000D085F">
      <w:pPr>
        <w:spacing w:after="0" w:line="240" w:lineRule="auto"/>
        <w:rPr>
          <w:sz w:val="26"/>
          <w:szCs w:val="26"/>
        </w:rPr>
      </w:pPr>
    </w:p>
    <w:p w:rsidR="000D085F" w:rsidRDefault="000D085F">
      <w:pPr>
        <w:spacing w:after="0" w:line="240" w:lineRule="auto"/>
        <w:rPr>
          <w:sz w:val="26"/>
          <w:szCs w:val="26"/>
        </w:rPr>
      </w:pPr>
    </w:p>
    <w:p w:rsidR="000D085F" w:rsidRDefault="000D085F">
      <w:pPr>
        <w:spacing w:after="0" w:line="240" w:lineRule="auto"/>
        <w:rPr>
          <w:sz w:val="26"/>
          <w:szCs w:val="26"/>
        </w:rPr>
      </w:pPr>
    </w:p>
    <w:p w:rsidR="000D085F" w:rsidRDefault="000D085F">
      <w:pPr>
        <w:spacing w:after="0" w:line="240" w:lineRule="auto"/>
        <w:rPr>
          <w:sz w:val="26"/>
          <w:szCs w:val="26"/>
        </w:rPr>
      </w:pPr>
    </w:p>
    <w:p w:rsidR="00382A87" w:rsidRDefault="00382A87">
      <w:pPr>
        <w:spacing w:after="0" w:line="240" w:lineRule="auto"/>
        <w:rPr>
          <w:sz w:val="26"/>
          <w:szCs w:val="26"/>
        </w:rPr>
      </w:pPr>
    </w:p>
    <w:p w:rsidR="000D085F" w:rsidRPr="001B794D" w:rsidRDefault="000D085F">
      <w:pPr>
        <w:spacing w:after="0" w:line="240" w:lineRule="auto"/>
        <w:rPr>
          <w:sz w:val="26"/>
          <w:szCs w:val="26"/>
        </w:rPr>
      </w:pPr>
    </w:p>
    <w:p w:rsidR="00010AA0" w:rsidRPr="001B794D" w:rsidRDefault="00010AA0">
      <w:pPr>
        <w:spacing w:after="0" w:line="240" w:lineRule="auto"/>
        <w:rPr>
          <w:sz w:val="26"/>
          <w:szCs w:val="26"/>
        </w:rPr>
      </w:pPr>
    </w:p>
    <w:p w:rsidR="00010AA0" w:rsidRDefault="00010AA0" w:rsidP="00010A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794D">
        <w:rPr>
          <w:rFonts w:ascii="Times New Roman" w:hAnsi="Times New Roman" w:cs="Times New Roman"/>
          <w:b/>
          <w:sz w:val="26"/>
          <w:szCs w:val="26"/>
        </w:rPr>
        <w:lastRenderedPageBreak/>
        <w:t>Используемая литература</w:t>
      </w:r>
    </w:p>
    <w:p w:rsidR="00382A87" w:rsidRPr="001B794D" w:rsidRDefault="00382A87" w:rsidP="00010A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10AA0" w:rsidRPr="001B794D" w:rsidRDefault="00010AA0" w:rsidP="00010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1. Программы для 7-9 классов специальных (коррекционных) образовател</w:t>
      </w:r>
      <w:r w:rsidRPr="001B794D">
        <w:rPr>
          <w:rFonts w:ascii="Times New Roman" w:hAnsi="Times New Roman" w:cs="Times New Roman"/>
          <w:sz w:val="26"/>
          <w:szCs w:val="26"/>
        </w:rPr>
        <w:t>ь</w:t>
      </w:r>
      <w:r w:rsidRPr="001B794D">
        <w:rPr>
          <w:rFonts w:ascii="Times New Roman" w:hAnsi="Times New Roman" w:cs="Times New Roman"/>
          <w:sz w:val="26"/>
          <w:szCs w:val="26"/>
        </w:rPr>
        <w:t>ных учреждений VIII вида: В 2 сборниках</w:t>
      </w:r>
      <w:proofErr w:type="gramStart"/>
      <w:r w:rsidRPr="001B794D">
        <w:rPr>
          <w:rFonts w:ascii="Times New Roman" w:hAnsi="Times New Roman" w:cs="Times New Roman"/>
          <w:sz w:val="26"/>
          <w:szCs w:val="26"/>
        </w:rPr>
        <w:t>/ П</w:t>
      </w:r>
      <w:proofErr w:type="gramEnd"/>
      <w:r w:rsidRPr="001B794D">
        <w:rPr>
          <w:rFonts w:ascii="Times New Roman" w:hAnsi="Times New Roman" w:cs="Times New Roman"/>
          <w:sz w:val="26"/>
          <w:szCs w:val="26"/>
        </w:rPr>
        <w:t xml:space="preserve">од ред. В.В.Воронковой. - М.: </w:t>
      </w:r>
      <w:proofErr w:type="spellStart"/>
      <w:r w:rsidRPr="001B794D">
        <w:rPr>
          <w:rFonts w:ascii="Times New Roman" w:hAnsi="Times New Roman" w:cs="Times New Roman"/>
          <w:sz w:val="26"/>
          <w:szCs w:val="26"/>
        </w:rPr>
        <w:t>Владос</w:t>
      </w:r>
      <w:proofErr w:type="spellEnd"/>
      <w:r w:rsidRPr="001B794D">
        <w:rPr>
          <w:rFonts w:ascii="Times New Roman" w:hAnsi="Times New Roman" w:cs="Times New Roman"/>
          <w:sz w:val="26"/>
          <w:szCs w:val="26"/>
        </w:rPr>
        <w:t>, 2010. 2</w:t>
      </w:r>
    </w:p>
    <w:p w:rsidR="00010AA0" w:rsidRPr="001B794D" w:rsidRDefault="00010AA0" w:rsidP="00010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>2. Пузанов Б.П. История России: учеб.</w:t>
      </w:r>
      <w:proofErr w:type="gramStart"/>
      <w:r w:rsidRPr="001B794D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1B794D">
        <w:rPr>
          <w:rFonts w:ascii="Times New Roman" w:hAnsi="Times New Roman" w:cs="Times New Roman"/>
          <w:sz w:val="26"/>
          <w:szCs w:val="26"/>
        </w:rPr>
        <w:t xml:space="preserve">для 7 </w:t>
      </w:r>
      <w:proofErr w:type="spellStart"/>
      <w:r w:rsidRPr="001B794D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1B794D">
        <w:rPr>
          <w:rFonts w:ascii="Times New Roman" w:hAnsi="Times New Roman" w:cs="Times New Roman"/>
          <w:sz w:val="26"/>
          <w:szCs w:val="26"/>
        </w:rPr>
        <w:t>. спец.(коррекционных) обр</w:t>
      </w:r>
      <w:r w:rsidRPr="001B794D">
        <w:rPr>
          <w:rFonts w:ascii="Times New Roman" w:hAnsi="Times New Roman" w:cs="Times New Roman"/>
          <w:sz w:val="26"/>
          <w:szCs w:val="26"/>
        </w:rPr>
        <w:t>а</w:t>
      </w:r>
      <w:r w:rsidRPr="001B794D">
        <w:rPr>
          <w:rFonts w:ascii="Times New Roman" w:hAnsi="Times New Roman" w:cs="Times New Roman"/>
          <w:sz w:val="26"/>
          <w:szCs w:val="26"/>
        </w:rPr>
        <w:t>зовательных учреждений VIII вида/ [Б.П.Пузанов и др.]. – М.: Гуманитарный</w:t>
      </w:r>
      <w:proofErr w:type="gramStart"/>
      <w:r w:rsidRPr="001B794D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1B794D">
        <w:rPr>
          <w:rFonts w:ascii="Times New Roman" w:hAnsi="Times New Roman" w:cs="Times New Roman"/>
          <w:sz w:val="26"/>
          <w:szCs w:val="26"/>
        </w:rPr>
        <w:t xml:space="preserve">изд. центр ВЛАДОС, 2008. </w:t>
      </w:r>
    </w:p>
    <w:p w:rsidR="00010AA0" w:rsidRPr="001B794D" w:rsidRDefault="00010AA0" w:rsidP="00010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3.. Пузанов Б.П. История России: учеб. для 8 </w:t>
      </w:r>
      <w:proofErr w:type="spellStart"/>
      <w:r w:rsidRPr="001B794D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1B794D">
        <w:rPr>
          <w:rFonts w:ascii="Times New Roman" w:hAnsi="Times New Roman" w:cs="Times New Roman"/>
          <w:sz w:val="26"/>
          <w:szCs w:val="26"/>
        </w:rPr>
        <w:t>. спец</w:t>
      </w:r>
      <w:proofErr w:type="gramStart"/>
      <w:r w:rsidRPr="001B794D">
        <w:rPr>
          <w:rFonts w:ascii="Times New Roman" w:hAnsi="Times New Roman" w:cs="Times New Roman"/>
          <w:sz w:val="26"/>
          <w:szCs w:val="26"/>
        </w:rPr>
        <w:t>.(</w:t>
      </w:r>
      <w:proofErr w:type="gramEnd"/>
      <w:r w:rsidRPr="001B794D">
        <w:rPr>
          <w:rFonts w:ascii="Times New Roman" w:hAnsi="Times New Roman" w:cs="Times New Roman"/>
          <w:sz w:val="26"/>
          <w:szCs w:val="26"/>
        </w:rPr>
        <w:t>коррекционных) обр</w:t>
      </w:r>
      <w:r w:rsidRPr="001B794D">
        <w:rPr>
          <w:rFonts w:ascii="Times New Roman" w:hAnsi="Times New Roman" w:cs="Times New Roman"/>
          <w:sz w:val="26"/>
          <w:szCs w:val="26"/>
        </w:rPr>
        <w:t>а</w:t>
      </w:r>
      <w:r w:rsidRPr="001B794D">
        <w:rPr>
          <w:rFonts w:ascii="Times New Roman" w:hAnsi="Times New Roman" w:cs="Times New Roman"/>
          <w:sz w:val="26"/>
          <w:szCs w:val="26"/>
        </w:rPr>
        <w:t>зовательных учреждений VIII вида/ [Б.П.Пузанов и др.]. – М.: Гуманитарный</w:t>
      </w:r>
      <w:proofErr w:type="gramStart"/>
      <w:r w:rsidRPr="001B794D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1B794D">
        <w:rPr>
          <w:rFonts w:ascii="Times New Roman" w:hAnsi="Times New Roman" w:cs="Times New Roman"/>
          <w:sz w:val="26"/>
          <w:szCs w:val="26"/>
        </w:rPr>
        <w:t xml:space="preserve">изд. центр ВЛАДОС, 2008. </w:t>
      </w:r>
    </w:p>
    <w:p w:rsidR="00010AA0" w:rsidRPr="001B794D" w:rsidRDefault="00010AA0" w:rsidP="00010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94D">
        <w:rPr>
          <w:rFonts w:ascii="Times New Roman" w:hAnsi="Times New Roman" w:cs="Times New Roman"/>
          <w:sz w:val="26"/>
          <w:szCs w:val="26"/>
        </w:rPr>
        <w:t xml:space="preserve">4.. Пузанов Б.П. История России: учеб. для 9 </w:t>
      </w:r>
      <w:proofErr w:type="spellStart"/>
      <w:r w:rsidRPr="001B794D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1B794D">
        <w:rPr>
          <w:rFonts w:ascii="Times New Roman" w:hAnsi="Times New Roman" w:cs="Times New Roman"/>
          <w:sz w:val="26"/>
          <w:szCs w:val="26"/>
        </w:rPr>
        <w:t>. спец</w:t>
      </w:r>
      <w:proofErr w:type="gramStart"/>
      <w:r w:rsidRPr="001B794D">
        <w:rPr>
          <w:rFonts w:ascii="Times New Roman" w:hAnsi="Times New Roman" w:cs="Times New Roman"/>
          <w:sz w:val="26"/>
          <w:szCs w:val="26"/>
        </w:rPr>
        <w:t>.(</w:t>
      </w:r>
      <w:proofErr w:type="gramEnd"/>
      <w:r w:rsidRPr="001B794D">
        <w:rPr>
          <w:rFonts w:ascii="Times New Roman" w:hAnsi="Times New Roman" w:cs="Times New Roman"/>
          <w:sz w:val="26"/>
          <w:szCs w:val="26"/>
        </w:rPr>
        <w:t>коррекционных) обр</w:t>
      </w:r>
      <w:r w:rsidRPr="001B794D">
        <w:rPr>
          <w:rFonts w:ascii="Times New Roman" w:hAnsi="Times New Roman" w:cs="Times New Roman"/>
          <w:sz w:val="26"/>
          <w:szCs w:val="26"/>
        </w:rPr>
        <w:t>а</w:t>
      </w:r>
      <w:r w:rsidRPr="001B794D">
        <w:rPr>
          <w:rFonts w:ascii="Times New Roman" w:hAnsi="Times New Roman" w:cs="Times New Roman"/>
          <w:sz w:val="26"/>
          <w:szCs w:val="26"/>
        </w:rPr>
        <w:t>зовательных учреждений VIII вида/ [Б.П.Пузанов и др.]. – М.: Гуманитарный</w:t>
      </w:r>
      <w:proofErr w:type="gramStart"/>
      <w:r w:rsidRPr="001B794D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1B794D">
        <w:rPr>
          <w:rFonts w:ascii="Times New Roman" w:hAnsi="Times New Roman" w:cs="Times New Roman"/>
          <w:sz w:val="26"/>
          <w:szCs w:val="26"/>
        </w:rPr>
        <w:t xml:space="preserve">изд. центр ВЛАДОС, 2008. </w:t>
      </w:r>
    </w:p>
    <w:p w:rsidR="00010AA0" w:rsidRPr="001B794D" w:rsidRDefault="00010AA0">
      <w:pPr>
        <w:spacing w:after="0" w:line="240" w:lineRule="auto"/>
        <w:rPr>
          <w:sz w:val="26"/>
          <w:szCs w:val="26"/>
        </w:rPr>
      </w:pPr>
    </w:p>
    <w:sectPr w:rsidR="00010AA0" w:rsidRPr="001B794D" w:rsidSect="00310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92475"/>
    <w:multiLevelType w:val="hybridMultilevel"/>
    <w:tmpl w:val="5382298E"/>
    <w:lvl w:ilvl="0" w:tplc="24D2171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autoHyphenation/>
  <w:characterSpacingControl w:val="doNotCompress"/>
  <w:compat>
    <w:useFELayout/>
  </w:compat>
  <w:rsids>
    <w:rsidRoot w:val="00CA661C"/>
    <w:rsid w:val="00010AA0"/>
    <w:rsid w:val="000C09CC"/>
    <w:rsid w:val="000D085F"/>
    <w:rsid w:val="00130BF5"/>
    <w:rsid w:val="00162669"/>
    <w:rsid w:val="001A3860"/>
    <w:rsid w:val="001B794D"/>
    <w:rsid w:val="00275A7B"/>
    <w:rsid w:val="002E0A88"/>
    <w:rsid w:val="0030549C"/>
    <w:rsid w:val="003102A0"/>
    <w:rsid w:val="00330EE3"/>
    <w:rsid w:val="00363716"/>
    <w:rsid w:val="00382A87"/>
    <w:rsid w:val="004E245F"/>
    <w:rsid w:val="005271D0"/>
    <w:rsid w:val="005608C0"/>
    <w:rsid w:val="005618D9"/>
    <w:rsid w:val="005E7092"/>
    <w:rsid w:val="006621EE"/>
    <w:rsid w:val="006B4717"/>
    <w:rsid w:val="006C5181"/>
    <w:rsid w:val="006E3B9A"/>
    <w:rsid w:val="00707B86"/>
    <w:rsid w:val="00826E0A"/>
    <w:rsid w:val="008431CC"/>
    <w:rsid w:val="00845027"/>
    <w:rsid w:val="00845FFE"/>
    <w:rsid w:val="00891E6A"/>
    <w:rsid w:val="008B7725"/>
    <w:rsid w:val="009B462C"/>
    <w:rsid w:val="009C14B9"/>
    <w:rsid w:val="00AB6DBE"/>
    <w:rsid w:val="00B21A70"/>
    <w:rsid w:val="00B23C00"/>
    <w:rsid w:val="00B9507F"/>
    <w:rsid w:val="00C440A0"/>
    <w:rsid w:val="00C81806"/>
    <w:rsid w:val="00CA661C"/>
    <w:rsid w:val="00D456DD"/>
    <w:rsid w:val="00E552EE"/>
    <w:rsid w:val="00E94932"/>
    <w:rsid w:val="00EC52DC"/>
    <w:rsid w:val="00EC767A"/>
    <w:rsid w:val="00ED0CA1"/>
    <w:rsid w:val="00EE1855"/>
    <w:rsid w:val="00FA2923"/>
    <w:rsid w:val="00FF1FEC"/>
    <w:rsid w:val="00FF5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07F"/>
  </w:style>
  <w:style w:type="paragraph" w:styleId="1">
    <w:name w:val="heading 1"/>
    <w:basedOn w:val="a"/>
    <w:next w:val="a"/>
    <w:link w:val="10"/>
    <w:uiPriority w:val="9"/>
    <w:qFormat/>
    <w:rsid w:val="000C0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027"/>
    <w:pPr>
      <w:ind w:left="720"/>
      <w:contextualSpacing/>
    </w:pPr>
  </w:style>
  <w:style w:type="table" w:styleId="a4">
    <w:name w:val="Table Grid"/>
    <w:basedOn w:val="a1"/>
    <w:uiPriority w:val="59"/>
    <w:rsid w:val="00891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C0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graphStyle">
    <w:name w:val="Paragraph Style"/>
    <w:rsid w:val="00010A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ff4">
    <w:name w:val="ff4"/>
    <w:basedOn w:val="a0"/>
    <w:rsid w:val="001B794D"/>
  </w:style>
  <w:style w:type="character" w:customStyle="1" w:styleId="ff1">
    <w:name w:val="ff1"/>
    <w:basedOn w:val="a0"/>
    <w:rsid w:val="001B794D"/>
  </w:style>
  <w:style w:type="character" w:customStyle="1" w:styleId="ff3">
    <w:name w:val="ff3"/>
    <w:basedOn w:val="a0"/>
    <w:rsid w:val="001B794D"/>
  </w:style>
  <w:style w:type="paragraph" w:styleId="a5">
    <w:name w:val="Balloon Text"/>
    <w:basedOn w:val="a"/>
    <w:link w:val="a6"/>
    <w:uiPriority w:val="99"/>
    <w:semiHidden/>
    <w:unhideWhenUsed/>
    <w:rsid w:val="00B2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1A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0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027"/>
    <w:pPr>
      <w:ind w:left="720"/>
      <w:contextualSpacing/>
    </w:pPr>
  </w:style>
  <w:style w:type="table" w:styleId="a4">
    <w:name w:val="Table Grid"/>
    <w:basedOn w:val="a1"/>
    <w:uiPriority w:val="59"/>
    <w:rsid w:val="00891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C0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graphStyle">
    <w:name w:val="Paragraph Style"/>
    <w:rsid w:val="00010A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ff4">
    <w:name w:val="ff4"/>
    <w:basedOn w:val="a0"/>
    <w:rsid w:val="001B794D"/>
  </w:style>
  <w:style w:type="character" w:customStyle="1" w:styleId="ff1">
    <w:name w:val="ff1"/>
    <w:basedOn w:val="a0"/>
    <w:rsid w:val="001B794D"/>
  </w:style>
  <w:style w:type="character" w:customStyle="1" w:styleId="ff3">
    <w:name w:val="ff3"/>
    <w:basedOn w:val="a0"/>
    <w:rsid w:val="001B794D"/>
  </w:style>
  <w:style w:type="paragraph" w:styleId="a5">
    <w:name w:val="Balloon Text"/>
    <w:basedOn w:val="a"/>
    <w:link w:val="a6"/>
    <w:uiPriority w:val="99"/>
    <w:semiHidden/>
    <w:unhideWhenUsed/>
    <w:rsid w:val="00B2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1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2892</Words>
  <Characters>16488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 XP</Company>
  <LinksUpToDate>false</LinksUpToDate>
  <CharactersWithSpaces>19342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2017-09-16T17:00:00Z</cp:lastPrinted>
  <dcterms:created xsi:type="dcterms:W3CDTF">2018-03-27T17:22:00Z</dcterms:created>
  <dcterms:modified xsi:type="dcterms:W3CDTF">2021-02-08T09:38:00Z</dcterms:modified>
</cp:coreProperties>
</file>