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0B" w:rsidRDefault="003A660B" w:rsidP="002912C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bidi="ru-RU"/>
        </w:rPr>
      </w:pPr>
    </w:p>
    <w:p w:rsidR="003A660B" w:rsidRDefault="003A660B" w:rsidP="002912C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bidi="ru-RU"/>
        </w:rPr>
      </w:pPr>
    </w:p>
    <w:p w:rsidR="003A660B" w:rsidRDefault="003A660B" w:rsidP="002912C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bidi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227417"/>
            <wp:effectExtent l="19050" t="0" r="3175" b="0"/>
            <wp:docPr id="1" name="Рисунок 1" descr="C:\Documents and Settings\Admin\Мои документы\5444444444444444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54444444444444444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0B" w:rsidRDefault="003A660B" w:rsidP="002912C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bidi="ru-RU"/>
        </w:rPr>
      </w:pPr>
    </w:p>
    <w:p w:rsidR="003A660B" w:rsidRDefault="003A660B" w:rsidP="002912C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bidi="ru-RU"/>
        </w:rPr>
      </w:pPr>
    </w:p>
    <w:p w:rsidR="002912C5" w:rsidRPr="00816784" w:rsidRDefault="002912C5" w:rsidP="002912C5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16784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                                      </w:t>
      </w:r>
      <w:r w:rsidRPr="0081678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ПОЯСНИТЕЛЬНАЯ ЗАПИСКА</w:t>
      </w:r>
    </w:p>
    <w:p w:rsidR="002912C5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по обществознанию (7вид) для 8класса разработана на основе: </w:t>
      </w:r>
    </w:p>
    <w:p w:rsidR="002912C5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-Федерального государственного образовательного стандарта, основного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утв.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17.12.2010 №1897 (п.18.2);</w:t>
      </w:r>
    </w:p>
    <w:p w:rsidR="002912C5" w:rsidRDefault="002912C5" w:rsidP="002912C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Концепции духовно-нравственного развития и воспитания личности гражданина России;</w:t>
      </w:r>
    </w:p>
    <w:p w:rsidR="002912C5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-Примерной программы по учебным предметам. Обществознание. 5-9 классы: проект. – М.: Просвещение, 2010. – 42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– (Стандарты второго поколения);</w:t>
      </w:r>
    </w:p>
    <w:p w:rsidR="002912C5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Авторской программы Л.Н. Боголюбова «Обществознание. Рабочие программы. Предметная линия учебников  5-9 классы»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Просвещение 2014 г. ;</w:t>
      </w:r>
    </w:p>
    <w:p w:rsidR="002912C5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Обществознание. Поурочные разработки. 8 класс: учеб.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Орг./ ЛН Боголюбов, НИ Городецкая, ЛФ Иванова и др./- М.: Просвещение,2016;</w:t>
      </w:r>
    </w:p>
    <w:p w:rsidR="002912C5" w:rsidRDefault="00C74F5D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Учебный план МК</w:t>
      </w:r>
      <w:r w:rsidR="002912C5">
        <w:rPr>
          <w:rFonts w:ascii="Times New Roman" w:hAnsi="Times New Roman" w:cs="Times New Roman"/>
          <w:sz w:val="28"/>
          <w:szCs w:val="28"/>
        </w:rPr>
        <w:t>ОУ СОШ</w:t>
      </w:r>
      <w:r>
        <w:rPr>
          <w:rFonts w:ascii="Times New Roman" w:hAnsi="Times New Roman" w:cs="Times New Roman"/>
          <w:sz w:val="28"/>
          <w:szCs w:val="28"/>
        </w:rPr>
        <w:t xml:space="preserve"> им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рченко с.Советское</w:t>
      </w:r>
    </w:p>
    <w:p w:rsidR="002912C5" w:rsidRPr="00416CD5" w:rsidRDefault="002912C5" w:rsidP="002912C5">
      <w:pPr>
        <w:pStyle w:val="a4"/>
        <w:spacing w:before="0" w:after="0"/>
        <w:rPr>
          <w:rStyle w:val="a5"/>
          <w:rFonts w:ascii="Times New Roman" w:hAnsi="Times New Roman"/>
          <w:b w:val="0"/>
          <w:sz w:val="28"/>
          <w:szCs w:val="28"/>
        </w:rPr>
      </w:pPr>
      <w:r w:rsidRPr="00C30563">
        <w:rPr>
          <w:rStyle w:val="a5"/>
          <w:rFonts w:ascii="Times New Roman" w:hAnsi="Times New Roman"/>
          <w:sz w:val="24"/>
          <w:szCs w:val="24"/>
        </w:rPr>
        <w:t>-</w:t>
      </w:r>
      <w:r w:rsidRPr="00416CD5">
        <w:rPr>
          <w:rStyle w:val="a5"/>
          <w:rFonts w:ascii="Times New Roman" w:hAnsi="Times New Roman"/>
          <w:b w:val="0"/>
          <w:sz w:val="28"/>
          <w:szCs w:val="28"/>
        </w:rPr>
        <w:t>Положение об адаптированной  рабочей  программе для  обучения  дете</w:t>
      </w:r>
      <w:r w:rsidR="00C74F5D">
        <w:rPr>
          <w:rStyle w:val="a5"/>
          <w:rFonts w:ascii="Times New Roman" w:hAnsi="Times New Roman"/>
          <w:b w:val="0"/>
          <w:sz w:val="28"/>
          <w:szCs w:val="28"/>
        </w:rPr>
        <w:t>й с ОВЗ  учителя-предметника  МК</w:t>
      </w:r>
      <w:r w:rsidRPr="00416CD5">
        <w:rPr>
          <w:rStyle w:val="a5"/>
          <w:rFonts w:ascii="Times New Roman" w:hAnsi="Times New Roman"/>
          <w:b w:val="0"/>
          <w:sz w:val="28"/>
          <w:szCs w:val="28"/>
        </w:rPr>
        <w:t xml:space="preserve">ОУ СОШ </w:t>
      </w:r>
      <w:r w:rsidR="00C74F5D">
        <w:rPr>
          <w:rStyle w:val="a5"/>
          <w:rFonts w:ascii="Times New Roman" w:hAnsi="Times New Roman"/>
          <w:b w:val="0"/>
          <w:sz w:val="28"/>
          <w:szCs w:val="28"/>
        </w:rPr>
        <w:t>им</w:t>
      </w:r>
      <w:proofErr w:type="gramStart"/>
      <w:r w:rsidR="00C74F5D">
        <w:rPr>
          <w:rStyle w:val="a5"/>
          <w:rFonts w:ascii="Times New Roman" w:hAnsi="Times New Roman"/>
          <w:b w:val="0"/>
          <w:sz w:val="28"/>
          <w:szCs w:val="28"/>
        </w:rPr>
        <w:t>.Ю</w:t>
      </w:r>
      <w:proofErr w:type="gramEnd"/>
      <w:r w:rsidR="00C74F5D">
        <w:rPr>
          <w:rStyle w:val="a5"/>
          <w:rFonts w:ascii="Times New Roman" w:hAnsi="Times New Roman"/>
          <w:b w:val="0"/>
          <w:sz w:val="28"/>
          <w:szCs w:val="28"/>
        </w:rPr>
        <w:t xml:space="preserve">рченко </w:t>
      </w:r>
      <w:proofErr w:type="spellStart"/>
      <w:r w:rsidR="00C74F5D">
        <w:rPr>
          <w:rStyle w:val="a5"/>
          <w:rFonts w:ascii="Times New Roman" w:hAnsi="Times New Roman"/>
          <w:b w:val="0"/>
          <w:sz w:val="28"/>
          <w:szCs w:val="28"/>
        </w:rPr>
        <w:t>И.Л.с.Советское</w:t>
      </w:r>
      <w:proofErr w:type="spellEnd"/>
      <w:r w:rsidR="00C74F5D">
        <w:rPr>
          <w:rStyle w:val="a5"/>
          <w:rFonts w:ascii="Times New Roman" w:hAnsi="Times New Roman"/>
          <w:b w:val="0"/>
          <w:sz w:val="28"/>
          <w:szCs w:val="28"/>
        </w:rPr>
        <w:t>.</w:t>
      </w:r>
    </w:p>
    <w:p w:rsidR="002912C5" w:rsidRDefault="002912C5" w:rsidP="002912C5">
      <w:pPr>
        <w:pStyle w:val="c2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  <w:shd w:val="clear" w:color="auto" w:fill="FFFFFF"/>
        </w:rPr>
      </w:pPr>
      <w:proofErr w:type="spellStart"/>
      <w:r w:rsidRPr="00753518">
        <w:rPr>
          <w:b/>
          <w:color w:val="000000"/>
          <w:sz w:val="28"/>
          <w:szCs w:val="28"/>
          <w:shd w:val="clear" w:color="auto" w:fill="FFFFFF"/>
        </w:rPr>
        <w:t>Коррекционно</w:t>
      </w:r>
      <w:proofErr w:type="spellEnd"/>
      <w:r w:rsidRPr="00753518">
        <w:rPr>
          <w:b/>
          <w:color w:val="000000"/>
          <w:sz w:val="28"/>
          <w:szCs w:val="28"/>
          <w:shd w:val="clear" w:color="auto" w:fill="FFFFFF"/>
        </w:rPr>
        <w:t xml:space="preserve"> – развивающие цели</w:t>
      </w:r>
      <w:r>
        <w:rPr>
          <w:b/>
          <w:color w:val="000000"/>
          <w:sz w:val="28"/>
          <w:szCs w:val="28"/>
          <w:shd w:val="clear" w:color="auto" w:fill="FFFFFF"/>
        </w:rPr>
        <w:t xml:space="preserve"> и задачи</w:t>
      </w:r>
    </w:p>
    <w:p w:rsidR="002912C5" w:rsidRPr="00675150" w:rsidRDefault="002912C5" w:rsidP="002912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познавательной активности</w:t>
      </w:r>
      <w:r w:rsidRPr="00675150">
        <w:rPr>
          <w:rFonts w:ascii="Times New Roman" w:hAnsi="Times New Roman" w:cs="Times New Roman"/>
          <w:sz w:val="28"/>
          <w:szCs w:val="28"/>
        </w:rPr>
        <w:t xml:space="preserve"> детей (достигается реализацией принципа доступности учебного материала, обеспечением «эффекта новизны» при решении учебных задач);</w:t>
      </w:r>
    </w:p>
    <w:p w:rsidR="002912C5" w:rsidRDefault="002912C5" w:rsidP="002912C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-развитие словесно-логического мышления;</w:t>
      </w:r>
    </w:p>
    <w:p w:rsidR="002912C5" w:rsidRPr="00753518" w:rsidRDefault="002912C5" w:rsidP="002912C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rStyle w:val="c8"/>
          <w:color w:val="000000"/>
          <w:sz w:val="28"/>
          <w:szCs w:val="28"/>
        </w:rPr>
        <w:t>р</w:t>
      </w:r>
      <w:r w:rsidRPr="00753518">
        <w:rPr>
          <w:rStyle w:val="c8"/>
          <w:color w:val="000000"/>
          <w:sz w:val="28"/>
          <w:szCs w:val="28"/>
        </w:rPr>
        <w:t>азвитие</w:t>
      </w:r>
      <w:r>
        <w:rPr>
          <w:rStyle w:val="c8"/>
          <w:color w:val="000000"/>
          <w:sz w:val="28"/>
          <w:szCs w:val="28"/>
        </w:rPr>
        <w:t xml:space="preserve"> </w:t>
      </w:r>
      <w:r w:rsidRPr="00753518">
        <w:rPr>
          <w:rStyle w:val="c14"/>
          <w:color w:val="000000"/>
          <w:sz w:val="28"/>
          <w:szCs w:val="28"/>
        </w:rPr>
        <w:t xml:space="preserve">умения </w:t>
      </w:r>
      <w:r w:rsidRPr="00753518">
        <w:rPr>
          <w:color w:val="000000"/>
          <w:sz w:val="28"/>
          <w:szCs w:val="28"/>
          <w:shd w:val="clear" w:color="auto" w:fill="FFFFFF"/>
        </w:rPr>
        <w:t>устанавливать логические связи между явлениями и событиями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2912C5" w:rsidRDefault="002912C5" w:rsidP="002912C5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-р</w:t>
      </w:r>
      <w:r w:rsidRPr="00753518">
        <w:rPr>
          <w:color w:val="000000"/>
          <w:sz w:val="28"/>
          <w:szCs w:val="28"/>
          <w:shd w:val="clear" w:color="auto" w:fill="FFFFFF"/>
        </w:rPr>
        <w:t>азвитие навыков группировки и классификации</w:t>
      </w:r>
      <w:r>
        <w:rPr>
          <w:color w:val="000000"/>
          <w:sz w:val="28"/>
          <w:szCs w:val="28"/>
          <w:shd w:val="clear" w:color="auto" w:fill="FFFFFF"/>
        </w:rPr>
        <w:t>;</w:t>
      </w:r>
      <w:r w:rsidRPr="0075351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912C5" w:rsidRDefault="002912C5" w:rsidP="002912C5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-р</w:t>
      </w:r>
      <w:r w:rsidRPr="00753518">
        <w:rPr>
          <w:color w:val="000000"/>
          <w:sz w:val="28"/>
          <w:szCs w:val="28"/>
          <w:shd w:val="clear" w:color="auto" w:fill="FFFFFF"/>
        </w:rPr>
        <w:t>азвитие пространственных представлений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2912C5" w:rsidRDefault="002912C5" w:rsidP="002912C5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-р</w:t>
      </w:r>
      <w:r w:rsidRPr="00753518">
        <w:rPr>
          <w:color w:val="000000"/>
          <w:sz w:val="28"/>
          <w:szCs w:val="28"/>
          <w:shd w:val="clear" w:color="auto" w:fill="FFFFFF"/>
        </w:rPr>
        <w:t>азвитие памяти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2912C5" w:rsidRDefault="002912C5" w:rsidP="002912C5">
      <w:pPr>
        <w:pStyle w:val="c11"/>
        <w:shd w:val="clear" w:color="auto" w:fill="FFFFFF"/>
        <w:spacing w:before="0" w:beforeAutospacing="0" w:after="0" w:afterAutospacing="0" w:line="276" w:lineRule="auto"/>
        <w:rPr>
          <w:rStyle w:val="c14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rStyle w:val="c8"/>
          <w:color w:val="000000"/>
          <w:sz w:val="28"/>
          <w:szCs w:val="28"/>
        </w:rPr>
        <w:t>р</w:t>
      </w:r>
      <w:r w:rsidRPr="00753518">
        <w:rPr>
          <w:rStyle w:val="c8"/>
          <w:color w:val="000000"/>
          <w:sz w:val="28"/>
          <w:szCs w:val="28"/>
        </w:rPr>
        <w:t>азвитие</w:t>
      </w:r>
      <w:r>
        <w:rPr>
          <w:rStyle w:val="c8"/>
          <w:color w:val="000000"/>
          <w:sz w:val="28"/>
          <w:szCs w:val="28"/>
        </w:rPr>
        <w:t xml:space="preserve"> </w:t>
      </w:r>
      <w:r w:rsidRPr="00753518">
        <w:rPr>
          <w:rStyle w:val="c14"/>
          <w:color w:val="000000"/>
          <w:sz w:val="28"/>
          <w:szCs w:val="28"/>
        </w:rPr>
        <w:t>умения работать по алгоритму</w:t>
      </w:r>
      <w:r>
        <w:rPr>
          <w:rStyle w:val="c14"/>
          <w:color w:val="000000"/>
          <w:sz w:val="28"/>
          <w:szCs w:val="28"/>
        </w:rPr>
        <w:t>;</w:t>
      </w:r>
    </w:p>
    <w:p w:rsidR="002912C5" w:rsidRDefault="002912C5" w:rsidP="002912C5">
      <w:pPr>
        <w:pStyle w:val="c11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-р</w:t>
      </w:r>
      <w:r w:rsidRPr="00753518">
        <w:rPr>
          <w:rStyle w:val="c14"/>
          <w:color w:val="000000"/>
          <w:sz w:val="28"/>
          <w:szCs w:val="28"/>
        </w:rPr>
        <w:t>азвитие зрительного восприятия</w:t>
      </w:r>
      <w:r>
        <w:rPr>
          <w:rStyle w:val="c8"/>
          <w:color w:val="000000"/>
          <w:sz w:val="28"/>
          <w:szCs w:val="28"/>
        </w:rPr>
        <w:t>;</w:t>
      </w:r>
    </w:p>
    <w:p w:rsidR="002912C5" w:rsidRDefault="002912C5" w:rsidP="002912C5">
      <w:pPr>
        <w:pStyle w:val="c11"/>
        <w:shd w:val="clear" w:color="auto" w:fill="FFFFFF"/>
        <w:spacing w:before="0" w:beforeAutospacing="0" w:after="0" w:afterAutospacing="0" w:line="276" w:lineRule="auto"/>
        <w:rPr>
          <w:rStyle w:val="c14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-р</w:t>
      </w:r>
      <w:r w:rsidRPr="00753518">
        <w:rPr>
          <w:rStyle w:val="c8"/>
          <w:color w:val="000000"/>
          <w:sz w:val="28"/>
          <w:szCs w:val="28"/>
        </w:rPr>
        <w:t>азвитие</w:t>
      </w:r>
      <w:r>
        <w:rPr>
          <w:rStyle w:val="c8"/>
          <w:color w:val="000000"/>
          <w:sz w:val="28"/>
          <w:szCs w:val="28"/>
        </w:rPr>
        <w:t xml:space="preserve"> </w:t>
      </w:r>
      <w:r w:rsidRPr="00753518">
        <w:rPr>
          <w:rStyle w:val="c8"/>
          <w:color w:val="000000"/>
          <w:sz w:val="28"/>
          <w:szCs w:val="28"/>
        </w:rPr>
        <w:t>абстрактно-логического мышления</w:t>
      </w:r>
      <w:r>
        <w:rPr>
          <w:rStyle w:val="c8"/>
          <w:color w:val="000000"/>
          <w:sz w:val="28"/>
          <w:szCs w:val="28"/>
        </w:rPr>
        <w:t xml:space="preserve">, </w:t>
      </w:r>
      <w:r w:rsidRPr="00753518">
        <w:rPr>
          <w:rStyle w:val="c14"/>
          <w:color w:val="000000"/>
          <w:sz w:val="28"/>
          <w:szCs w:val="28"/>
        </w:rPr>
        <w:t>памяти</w:t>
      </w:r>
      <w:r>
        <w:rPr>
          <w:rStyle w:val="c14"/>
          <w:color w:val="000000"/>
          <w:sz w:val="28"/>
          <w:szCs w:val="28"/>
        </w:rPr>
        <w:t>, внимания;</w:t>
      </w:r>
    </w:p>
    <w:p w:rsidR="002912C5" w:rsidRPr="00753518" w:rsidRDefault="002912C5" w:rsidP="002912C5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</w:rPr>
        <w:t>развитие умения</w:t>
      </w:r>
      <w:r w:rsidRPr="00753518">
        <w:rPr>
          <w:color w:val="000000"/>
          <w:sz w:val="28"/>
          <w:szCs w:val="28"/>
          <w:shd w:val="clear" w:color="auto" w:fill="FFFFFF"/>
        </w:rPr>
        <w:t xml:space="preserve"> планировать свою деятельность.</w:t>
      </w:r>
    </w:p>
    <w:p w:rsidR="002912C5" w:rsidRPr="00675150" w:rsidRDefault="002912C5" w:rsidP="002912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75150">
        <w:rPr>
          <w:rFonts w:ascii="Times New Roman" w:hAnsi="Times New Roman" w:cs="Times New Roman"/>
          <w:sz w:val="28"/>
          <w:szCs w:val="28"/>
        </w:rPr>
        <w:t>развивать интеллектуальные умения: приемы анализа, сравнения, обобщения, навыки группировки и классификации;</w:t>
      </w:r>
    </w:p>
    <w:p w:rsidR="002912C5" w:rsidRDefault="002912C5" w:rsidP="002912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5150">
        <w:rPr>
          <w:rFonts w:ascii="Times New Roman" w:hAnsi="Times New Roman" w:cs="Times New Roman"/>
          <w:sz w:val="28"/>
          <w:szCs w:val="28"/>
        </w:rPr>
        <w:t>осуществлять но</w:t>
      </w:r>
      <w:r>
        <w:rPr>
          <w:rFonts w:ascii="Times New Roman" w:hAnsi="Times New Roman" w:cs="Times New Roman"/>
          <w:sz w:val="28"/>
          <w:szCs w:val="28"/>
        </w:rPr>
        <w:t>рмализацию учебной деятельности;</w:t>
      </w:r>
      <w:r w:rsidRPr="00675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2C5" w:rsidRPr="00675150" w:rsidRDefault="002912C5" w:rsidP="002912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5150">
        <w:rPr>
          <w:rFonts w:ascii="Times New Roman" w:hAnsi="Times New Roman" w:cs="Times New Roman"/>
          <w:sz w:val="28"/>
          <w:szCs w:val="28"/>
        </w:rPr>
        <w:t>воспитывать навыки самоконтроля, самооценки;</w:t>
      </w:r>
    </w:p>
    <w:p w:rsidR="002912C5" w:rsidRPr="00675150" w:rsidRDefault="002912C5" w:rsidP="002912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-расширять</w:t>
      </w:r>
      <w:r w:rsidRPr="00675150">
        <w:rPr>
          <w:rFonts w:ascii="Times New Roman" w:hAnsi="Times New Roman" w:cs="Times New Roman"/>
          <w:sz w:val="28"/>
          <w:szCs w:val="28"/>
        </w:rPr>
        <w:t xml:space="preserve"> словарь, устную монологическую речь детей в единстве с обогащением ребенка знаниями и представлениями об окружающей действительности;</w:t>
      </w:r>
    </w:p>
    <w:p w:rsidR="002912C5" w:rsidRPr="00675150" w:rsidRDefault="002912C5" w:rsidP="002912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5150">
        <w:rPr>
          <w:rFonts w:ascii="Times New Roman" w:hAnsi="Times New Roman" w:cs="Times New Roman"/>
          <w:sz w:val="28"/>
          <w:szCs w:val="28"/>
        </w:rPr>
        <w:t>осуществлять коррекцию эмоционально-личностного поведения ребенка;</w:t>
      </w:r>
    </w:p>
    <w:p w:rsidR="002912C5" w:rsidRPr="00675150" w:rsidRDefault="002912C5" w:rsidP="002912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5150">
        <w:rPr>
          <w:rFonts w:ascii="Times New Roman" w:hAnsi="Times New Roman" w:cs="Times New Roman"/>
          <w:sz w:val="28"/>
          <w:szCs w:val="28"/>
        </w:rPr>
        <w:t>проводить социальную профилактику, формировать навыки общения, правильного поведения.</w:t>
      </w:r>
    </w:p>
    <w:p w:rsidR="002912C5" w:rsidRPr="00675150" w:rsidRDefault="002912C5" w:rsidP="002912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6CD5">
        <w:rPr>
          <w:rFonts w:ascii="Times New Roman" w:hAnsi="Times New Roman" w:cs="Times New Roman"/>
          <w:b/>
          <w:sz w:val="28"/>
          <w:szCs w:val="28"/>
        </w:rPr>
        <w:t xml:space="preserve">Программа составлена с учётом специфики </w:t>
      </w:r>
      <w:proofErr w:type="gramStart"/>
      <w:r w:rsidRPr="00416CD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16CD5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416CD5">
        <w:rPr>
          <w:rFonts w:ascii="Times New Roman" w:hAnsi="Times New Roman" w:cs="Times New Roman"/>
          <w:b/>
          <w:bCs/>
          <w:sz w:val="28"/>
          <w:szCs w:val="28"/>
        </w:rPr>
        <w:t xml:space="preserve">ОВЗ ЗПР. </w:t>
      </w:r>
      <w:r w:rsidRPr="00416CD5">
        <w:rPr>
          <w:rFonts w:ascii="Times New Roman" w:hAnsi="Times New Roman" w:cs="Times New Roman"/>
          <w:b/>
          <w:sz w:val="28"/>
          <w:szCs w:val="28"/>
        </w:rPr>
        <w:t xml:space="preserve">Для данной категории </w:t>
      </w:r>
      <w:proofErr w:type="gramStart"/>
      <w:r w:rsidRPr="00416CD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16CD5">
        <w:rPr>
          <w:rFonts w:ascii="Times New Roman" w:hAnsi="Times New Roman" w:cs="Times New Roman"/>
          <w:b/>
          <w:sz w:val="28"/>
          <w:szCs w:val="28"/>
        </w:rPr>
        <w:t xml:space="preserve"> характерны</w:t>
      </w:r>
      <w:r w:rsidRPr="00675150">
        <w:rPr>
          <w:rFonts w:ascii="Times New Roman" w:hAnsi="Times New Roman" w:cs="Times New Roman"/>
          <w:sz w:val="28"/>
          <w:szCs w:val="28"/>
        </w:rPr>
        <w:t>:</w:t>
      </w:r>
    </w:p>
    <w:p w:rsidR="002912C5" w:rsidRPr="00675150" w:rsidRDefault="002912C5" w:rsidP="002912C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75150">
        <w:rPr>
          <w:rFonts w:ascii="Times New Roman" w:hAnsi="Times New Roman" w:cs="Times New Roman"/>
          <w:sz w:val="28"/>
          <w:szCs w:val="28"/>
        </w:rPr>
        <w:t>Незрелость эмоционально-волевой сферы:</w:t>
      </w:r>
    </w:p>
    <w:p w:rsidR="002912C5" w:rsidRPr="00675150" w:rsidRDefault="002912C5" w:rsidP="002912C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75150">
        <w:rPr>
          <w:rFonts w:ascii="Times New Roman" w:hAnsi="Times New Roman" w:cs="Times New Roman"/>
          <w:sz w:val="28"/>
          <w:szCs w:val="28"/>
        </w:rPr>
        <w:t>Сниженный уровень познавательной деятельности;</w:t>
      </w:r>
    </w:p>
    <w:p w:rsidR="002912C5" w:rsidRPr="00675150" w:rsidRDefault="002912C5" w:rsidP="002912C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75150"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 w:rsidRPr="00675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15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75150">
        <w:rPr>
          <w:rFonts w:ascii="Times New Roman" w:hAnsi="Times New Roman" w:cs="Times New Roman"/>
          <w:sz w:val="28"/>
          <w:szCs w:val="28"/>
        </w:rPr>
        <w:t xml:space="preserve"> предпосылок к усвоению новых знаний и предметных понятий;</w:t>
      </w:r>
    </w:p>
    <w:p w:rsidR="002912C5" w:rsidRPr="00675150" w:rsidRDefault="002912C5" w:rsidP="002912C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75150">
        <w:rPr>
          <w:rFonts w:ascii="Times New Roman" w:hAnsi="Times New Roman" w:cs="Times New Roman"/>
          <w:sz w:val="28"/>
          <w:szCs w:val="28"/>
        </w:rPr>
        <w:t xml:space="preserve">Отсутствие у большинства </w:t>
      </w:r>
      <w:proofErr w:type="gramStart"/>
      <w:r w:rsidRPr="0067515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5150">
        <w:rPr>
          <w:rFonts w:ascii="Times New Roman" w:hAnsi="Times New Roman" w:cs="Times New Roman"/>
          <w:sz w:val="28"/>
          <w:szCs w:val="28"/>
        </w:rPr>
        <w:t xml:space="preserve"> словесно-логической памяти;</w:t>
      </w:r>
    </w:p>
    <w:p w:rsidR="002912C5" w:rsidRPr="00675150" w:rsidRDefault="002912C5" w:rsidP="002912C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75150">
        <w:rPr>
          <w:rFonts w:ascii="Times New Roman" w:hAnsi="Times New Roman" w:cs="Times New Roman"/>
          <w:sz w:val="28"/>
          <w:szCs w:val="28"/>
        </w:rPr>
        <w:t>Совершенность мыслительных операций: мышление, память, внимание, восприятие;</w:t>
      </w:r>
    </w:p>
    <w:p w:rsidR="002912C5" w:rsidRPr="00675150" w:rsidRDefault="002912C5" w:rsidP="002912C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75150">
        <w:rPr>
          <w:rFonts w:ascii="Times New Roman" w:hAnsi="Times New Roman" w:cs="Times New Roman"/>
          <w:sz w:val="28"/>
          <w:szCs w:val="28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поддержки;</w:t>
      </w:r>
    </w:p>
    <w:p w:rsidR="002912C5" w:rsidRDefault="002912C5" w:rsidP="002912C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675150">
        <w:rPr>
          <w:rFonts w:ascii="Times New Roman" w:hAnsi="Times New Roman" w:cs="Times New Roman"/>
          <w:sz w:val="28"/>
          <w:szCs w:val="28"/>
        </w:rPr>
        <w:t>Трудности при составлении письменных ответов. У многих обучающихся недостаточно развиты навыки чтения, образно-эмоциональная речевая деятельность.</w:t>
      </w:r>
    </w:p>
    <w:p w:rsidR="002912C5" w:rsidRPr="00F60F09" w:rsidRDefault="002912C5" w:rsidP="002912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0F09">
        <w:rPr>
          <w:rFonts w:ascii="Times New Roman" w:hAnsi="Times New Roman" w:cs="Times New Roman"/>
          <w:b/>
          <w:sz w:val="28"/>
          <w:szCs w:val="28"/>
        </w:rPr>
        <w:t>Основные направления коррекционной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 (рекомендованные ПМПК) 8</w:t>
      </w:r>
      <w:r w:rsidRPr="00F60F0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912C5" w:rsidRPr="00F60F09" w:rsidRDefault="002912C5" w:rsidP="00291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F09">
        <w:rPr>
          <w:rFonts w:ascii="Times New Roman" w:hAnsi="Times New Roman" w:cs="Times New Roman"/>
          <w:sz w:val="28"/>
          <w:szCs w:val="28"/>
        </w:rPr>
        <w:t>1.Выбор темпа обучения</w:t>
      </w:r>
    </w:p>
    <w:p w:rsidR="002912C5" w:rsidRPr="00F60F09" w:rsidRDefault="002912C5" w:rsidP="00291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F09">
        <w:rPr>
          <w:rFonts w:ascii="Times New Roman" w:hAnsi="Times New Roman" w:cs="Times New Roman"/>
          <w:sz w:val="28"/>
          <w:szCs w:val="28"/>
        </w:rPr>
        <w:t>2. При утомляемости включение в социальные формы деятельности.</w:t>
      </w:r>
    </w:p>
    <w:p w:rsidR="002912C5" w:rsidRPr="00F60F09" w:rsidRDefault="002912C5" w:rsidP="00291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F09">
        <w:rPr>
          <w:rFonts w:ascii="Times New Roman" w:hAnsi="Times New Roman" w:cs="Times New Roman"/>
          <w:sz w:val="28"/>
          <w:szCs w:val="28"/>
        </w:rPr>
        <w:t>3.Дозирование предъявляемой помощи и внешнего контроля.</w:t>
      </w:r>
    </w:p>
    <w:p w:rsidR="002912C5" w:rsidRPr="00F60F09" w:rsidRDefault="002912C5" w:rsidP="00291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F09">
        <w:rPr>
          <w:rFonts w:ascii="Times New Roman" w:hAnsi="Times New Roman" w:cs="Times New Roman"/>
          <w:sz w:val="28"/>
          <w:szCs w:val="28"/>
        </w:rPr>
        <w:t>4. Использование достаточного количества иллюстраций.</w:t>
      </w:r>
    </w:p>
    <w:p w:rsidR="002912C5" w:rsidRPr="00F60F09" w:rsidRDefault="002912C5" w:rsidP="00291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F09">
        <w:rPr>
          <w:rFonts w:ascii="Times New Roman" w:hAnsi="Times New Roman" w:cs="Times New Roman"/>
          <w:sz w:val="28"/>
          <w:szCs w:val="28"/>
        </w:rPr>
        <w:t>5. РАЗВИТИЕ ПОЗНАВАТЕЛЬНОЙ АКТИВНОСТИ.</w:t>
      </w:r>
    </w:p>
    <w:p w:rsidR="002912C5" w:rsidRPr="00F60F09" w:rsidRDefault="002912C5" w:rsidP="00291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F09">
        <w:rPr>
          <w:rFonts w:ascii="Times New Roman" w:hAnsi="Times New Roman" w:cs="Times New Roman"/>
          <w:sz w:val="28"/>
          <w:szCs w:val="28"/>
        </w:rPr>
        <w:t>6. Коррекция эмоционально-волевой сферы.</w:t>
      </w:r>
    </w:p>
    <w:p w:rsidR="002912C5" w:rsidRDefault="002912C5" w:rsidP="002912C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16"/>
          <w:color w:val="000000"/>
          <w:sz w:val="28"/>
          <w:szCs w:val="28"/>
        </w:rPr>
        <w:t>Обучение для детей с ОВЗ обучающихся в классах организуется  по учебникам массовых общеобразовательных классов.</w:t>
      </w:r>
    </w:p>
    <w:p w:rsidR="002912C5" w:rsidRDefault="002912C5" w:rsidP="002912C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16"/>
          <w:color w:val="000000"/>
          <w:sz w:val="28"/>
          <w:szCs w:val="28"/>
        </w:rPr>
        <w:t>Фронтальное коррекционно-развивающее обучение осуществляется учителем на всех уроках и должно обеспечить усвоение учебного материала в соответствии с ФГОС.</w:t>
      </w:r>
      <w:r>
        <w:rPr>
          <w:rStyle w:val="c23"/>
          <w:rFonts w:ascii="Arial" w:hAnsi="Arial" w:cs="Arial"/>
          <w:color w:val="000000"/>
          <w:sz w:val="28"/>
          <w:szCs w:val="28"/>
        </w:rPr>
        <w:t>           </w:t>
      </w:r>
    </w:p>
    <w:p w:rsidR="002912C5" w:rsidRDefault="00416CD5" w:rsidP="00291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учебного предмета</w:t>
      </w:r>
    </w:p>
    <w:p w:rsidR="002912C5" w:rsidRDefault="002912C5" w:rsidP="00291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план отводит на обществознание в 8 классе 1 ч в неделю, (согласно учебному плану школы учебный год для 8  класса составляет 34 учебные недели). Тематическое планирование рассчитано на  34часа в год. Авторская программа-35ч.</w:t>
      </w:r>
    </w:p>
    <w:p w:rsidR="002912C5" w:rsidRDefault="002912C5" w:rsidP="002912C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основе реализации основной образовательной программы лежит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системно-деятельностный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подход.</w:t>
      </w:r>
    </w:p>
    <w:p w:rsidR="002912C5" w:rsidRPr="00675150" w:rsidRDefault="002912C5" w:rsidP="002912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75150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использования педагогических технологий </w:t>
      </w:r>
    </w:p>
    <w:p w:rsidR="002912C5" w:rsidRPr="00675150" w:rsidRDefault="002912C5" w:rsidP="002912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75150">
        <w:rPr>
          <w:rFonts w:ascii="Times New Roman" w:hAnsi="Times New Roman" w:cs="Times New Roman"/>
          <w:sz w:val="28"/>
          <w:szCs w:val="28"/>
        </w:rPr>
        <w:t>очетание индивидуальной и дифференцированной работы с учащимися на уроке  с целью устранения причин, вызывающих трудность в обучении, оказание индивидуальной помощи учащимся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12C5" w:rsidRPr="00675150" w:rsidRDefault="002912C5" w:rsidP="002912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675150">
        <w:rPr>
          <w:rFonts w:ascii="Times New Roman" w:hAnsi="Times New Roman" w:cs="Times New Roman"/>
          <w:sz w:val="28"/>
          <w:szCs w:val="28"/>
        </w:rPr>
        <w:t>оммуникативно-диалоговая технология в целях развития коммуникативной культуры, развития речи, памяти и т.д.</w:t>
      </w:r>
    </w:p>
    <w:p w:rsidR="002912C5" w:rsidRDefault="002912C5" w:rsidP="002912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предметные технологии: </w:t>
      </w:r>
      <w:r w:rsidRPr="00675150">
        <w:rPr>
          <w:rFonts w:ascii="Times New Roman" w:hAnsi="Times New Roman" w:cs="Times New Roman"/>
          <w:sz w:val="28"/>
          <w:szCs w:val="28"/>
        </w:rPr>
        <w:t>в основном игровая технология для развития познавательных интересов учащихся в соответствии с возрастными особенностями детей.</w:t>
      </w:r>
      <w:bookmarkStart w:id="0" w:name="_GoBack"/>
      <w:bookmarkEnd w:id="0"/>
    </w:p>
    <w:p w:rsidR="002912C5" w:rsidRDefault="002912C5" w:rsidP="002912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912C5" w:rsidRDefault="002912C5" w:rsidP="002912C5">
      <w:pPr>
        <w:pStyle w:val="50"/>
        <w:keepNext/>
        <w:keepLines/>
        <w:shd w:val="clear" w:color="auto" w:fill="auto"/>
        <w:spacing w:after="171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ОСВОЕНИЯ ПРЕДМЕТА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b/>
          <w:sz w:val="28"/>
          <w:szCs w:val="28"/>
        </w:rPr>
        <w:t>Личностными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731">
        <w:rPr>
          <w:rFonts w:ascii="Times New Roman" w:hAnsi="Times New Roman" w:cs="Times New Roman"/>
          <w:b/>
          <w:sz w:val="28"/>
          <w:szCs w:val="28"/>
        </w:rPr>
        <w:t>результатами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освоения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731">
        <w:rPr>
          <w:rFonts w:ascii="Times New Roman" w:hAnsi="Times New Roman" w:cs="Times New Roman"/>
          <w:sz w:val="28"/>
          <w:szCs w:val="28"/>
        </w:rPr>
        <w:t>являются: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27731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Pr="00827731">
        <w:rPr>
          <w:rFonts w:ascii="Times New Roman" w:hAnsi="Times New Roman" w:cs="Times New Roman"/>
          <w:sz w:val="28"/>
          <w:szCs w:val="28"/>
        </w:rPr>
        <w:t xml:space="preserve"> на посильное и созидательное участие в жизни общества;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sz w:val="28"/>
          <w:szCs w:val="28"/>
        </w:rPr>
        <w:t>2.Заинтерисованность не только в личном успехе, но и в благополучии и процветании своей страны;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sz w:val="28"/>
          <w:szCs w:val="28"/>
        </w:rPr>
        <w:t xml:space="preserve">3.Ценностные ориентиры. </w:t>
      </w:r>
      <w:proofErr w:type="gramStart"/>
      <w:r w:rsidRPr="00827731">
        <w:rPr>
          <w:rFonts w:ascii="Times New Roman" w:hAnsi="Times New Roman" w:cs="Times New Roman"/>
          <w:sz w:val="28"/>
          <w:szCs w:val="28"/>
        </w:rPr>
        <w:t>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 традиций; осознании своей ответственности за страну перед нынешними и грядущими поколениями.</w:t>
      </w:r>
      <w:proofErr w:type="gramEnd"/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7731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27731">
        <w:rPr>
          <w:rFonts w:ascii="Times New Roman" w:hAnsi="Times New Roman" w:cs="Times New Roman"/>
          <w:b/>
          <w:sz w:val="28"/>
          <w:szCs w:val="28"/>
        </w:rPr>
        <w:t xml:space="preserve"> результаты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освоения </w:t>
      </w:r>
      <w:r w:rsidRPr="00827731">
        <w:rPr>
          <w:rFonts w:ascii="Times New Roman" w:hAnsi="Times New Roman" w:cs="Times New Roman"/>
          <w:sz w:val="28"/>
          <w:szCs w:val="28"/>
        </w:rPr>
        <w:t xml:space="preserve">проявляются </w:t>
      </w:r>
      <w:proofErr w:type="gramStart"/>
      <w:r w:rsidRPr="008277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27731">
        <w:rPr>
          <w:rFonts w:ascii="Times New Roman" w:hAnsi="Times New Roman" w:cs="Times New Roman"/>
          <w:sz w:val="28"/>
          <w:szCs w:val="28"/>
        </w:rPr>
        <w:t>: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sz w:val="28"/>
          <w:szCs w:val="28"/>
        </w:rPr>
        <w:t>1. Умение сознательно организовывать свою познавательную деятельность (от постановки цели до получения и оценки результата);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sz w:val="28"/>
          <w:szCs w:val="28"/>
        </w:rPr>
        <w:lastRenderedPageBreak/>
        <w:t>2. 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sz w:val="28"/>
          <w:szCs w:val="28"/>
        </w:rPr>
        <w:t>3.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sz w:val="28"/>
          <w:szCs w:val="28"/>
        </w:rPr>
        <w:t xml:space="preserve">4. Овладение различными видами публичных выступлений (высказывания, монолог, дискуссия) и </w:t>
      </w:r>
      <w:proofErr w:type="gramStart"/>
      <w:r w:rsidRPr="00827731">
        <w:rPr>
          <w:rFonts w:ascii="Times New Roman" w:hAnsi="Times New Roman" w:cs="Times New Roman"/>
          <w:sz w:val="28"/>
          <w:szCs w:val="28"/>
        </w:rPr>
        <w:t>следовании</w:t>
      </w:r>
      <w:proofErr w:type="gramEnd"/>
      <w:r w:rsidRPr="00827731">
        <w:rPr>
          <w:rFonts w:ascii="Times New Roman" w:hAnsi="Times New Roman" w:cs="Times New Roman"/>
          <w:sz w:val="28"/>
          <w:szCs w:val="28"/>
        </w:rPr>
        <w:t xml:space="preserve"> этическим нормам и правилам ведения диалога;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sz w:val="28"/>
          <w:szCs w:val="28"/>
        </w:rPr>
        <w:t xml:space="preserve">5. Умение выполнять познавательные и практические задания, в том числе с использованием проектной деятельность на уроках и в доступной социальной практике, </w:t>
      </w:r>
      <w:proofErr w:type="gramStart"/>
      <w:r w:rsidRPr="008277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2773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sz w:val="28"/>
          <w:szCs w:val="28"/>
        </w:rPr>
        <w:t>- использование элементов причинно – следственного анализа;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sz w:val="28"/>
          <w:szCs w:val="28"/>
        </w:rPr>
        <w:t>- исследование несложных реальных связей и зависимостей;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sz w:val="28"/>
          <w:szCs w:val="28"/>
        </w:rPr>
        <w:t>- определение сущностных характеристик изучаемого объекта; выбор верных критериев для сравнения, сопоставления. Оценки объектов;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sz w:val="28"/>
          <w:szCs w:val="28"/>
        </w:rPr>
        <w:t>- поиск и извлечение нужной информации по заданной теме и адаптированных источниках различного типа;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sz w:val="28"/>
          <w:szCs w:val="28"/>
        </w:rPr>
        <w:t>-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sz w:val="28"/>
          <w:szCs w:val="28"/>
        </w:rPr>
        <w:t>- подкрепление изученных положений конкретными примерами;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sz w:val="28"/>
          <w:szCs w:val="28"/>
        </w:rPr>
        <w:t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sz w:val="28"/>
          <w:szCs w:val="28"/>
        </w:rPr>
        <w:t>- определение собственного отношения к явлениям современной жизни, формулирование своей точки зрения.</w:t>
      </w:r>
    </w:p>
    <w:p w:rsidR="002912C5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 w:rsidRPr="00827731">
        <w:rPr>
          <w:rFonts w:ascii="Times New Roman" w:hAnsi="Times New Roman" w:cs="Times New Roman"/>
          <w:b/>
          <w:sz w:val="28"/>
          <w:szCs w:val="28"/>
        </w:rPr>
        <w:t xml:space="preserve">Предметными результатами </w:t>
      </w:r>
      <w:r w:rsidRPr="00827731">
        <w:rPr>
          <w:rFonts w:ascii="Times New Roman" w:hAnsi="Times New Roman" w:cs="Times New Roman"/>
          <w:sz w:val="28"/>
          <w:szCs w:val="28"/>
        </w:rPr>
        <w:t>освое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827731">
        <w:rPr>
          <w:rFonts w:ascii="Times New Roman" w:hAnsi="Times New Roman" w:cs="Times New Roman"/>
          <w:sz w:val="28"/>
          <w:szCs w:val="28"/>
        </w:rPr>
        <w:t>содержания программы по обществознанию являются</w:t>
      </w:r>
      <w:r>
        <w:rPr>
          <w:rFonts w:ascii="Times New Roman" w:hAnsi="Times New Roman" w:cs="Times New Roman"/>
          <w:sz w:val="28"/>
          <w:szCs w:val="28"/>
        </w:rPr>
        <w:t xml:space="preserve"> в сфере</w:t>
      </w:r>
      <w:r w:rsidRPr="008277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Познавательной: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</w:t>
      </w:r>
      <w:r w:rsidRPr="00827731">
        <w:rPr>
          <w:rFonts w:ascii="Times New Roman" w:hAnsi="Times New Roman" w:cs="Times New Roman"/>
          <w:sz w:val="28"/>
          <w:szCs w:val="28"/>
        </w:rPr>
        <w:t>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Pr="00827731">
        <w:rPr>
          <w:rFonts w:ascii="Times New Roman" w:hAnsi="Times New Roman" w:cs="Times New Roman"/>
          <w:sz w:val="28"/>
          <w:szCs w:val="28"/>
        </w:rPr>
        <w:t>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Pr="00827731">
        <w:rPr>
          <w:rFonts w:ascii="Times New Roman" w:hAnsi="Times New Roman" w:cs="Times New Roman"/>
          <w:sz w:val="28"/>
          <w:szCs w:val="28"/>
        </w:rPr>
        <w:t>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2912C5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-у</w:t>
      </w:r>
      <w:r w:rsidRPr="00827731">
        <w:rPr>
          <w:rFonts w:ascii="Times New Roman" w:hAnsi="Times New Roman" w:cs="Times New Roman"/>
          <w:sz w:val="28"/>
          <w:szCs w:val="28"/>
        </w:rPr>
        <w:t>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позиций, одобряемых в современном российском обществе социальных ценностей;</w:t>
      </w:r>
      <w:proofErr w:type="gramEnd"/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Ценностно-мотивационной: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827731">
        <w:rPr>
          <w:rFonts w:ascii="Times New Roman" w:hAnsi="Times New Roman" w:cs="Times New Roman"/>
          <w:sz w:val="28"/>
          <w:szCs w:val="28"/>
        </w:rPr>
        <w:t>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Pr="00827731">
        <w:rPr>
          <w:rFonts w:ascii="Times New Roman" w:hAnsi="Times New Roman" w:cs="Times New Roman"/>
          <w:sz w:val="28"/>
          <w:szCs w:val="28"/>
        </w:rPr>
        <w:t>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2912C5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827731">
        <w:rPr>
          <w:rFonts w:ascii="Times New Roman" w:hAnsi="Times New Roman" w:cs="Times New Roman"/>
          <w:sz w:val="28"/>
          <w:szCs w:val="28"/>
        </w:rPr>
        <w:t>риверженность гуманистическим и демократическим ценностям, патриотизм и гражданственность;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Трудовой: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Pr="00827731">
        <w:rPr>
          <w:rFonts w:ascii="Times New Roman" w:hAnsi="Times New Roman" w:cs="Times New Roman"/>
          <w:sz w:val="28"/>
          <w:szCs w:val="28"/>
        </w:rPr>
        <w:t>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2912C5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827731">
        <w:rPr>
          <w:rFonts w:ascii="Times New Roman" w:hAnsi="Times New Roman" w:cs="Times New Roman"/>
          <w:sz w:val="28"/>
          <w:szCs w:val="28"/>
        </w:rPr>
        <w:t>онимание значения трудовой деятельности для личности и общества;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Эстетической: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</w:t>
      </w:r>
      <w:r w:rsidRPr="00827731">
        <w:rPr>
          <w:rFonts w:ascii="Times New Roman" w:hAnsi="Times New Roman" w:cs="Times New Roman"/>
          <w:sz w:val="28"/>
          <w:szCs w:val="28"/>
        </w:rPr>
        <w:t>онимание специфики познания мира средствами искусства в соответствии с другими способами познания;</w:t>
      </w:r>
    </w:p>
    <w:p w:rsidR="002912C5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827731">
        <w:rPr>
          <w:rFonts w:ascii="Times New Roman" w:hAnsi="Times New Roman" w:cs="Times New Roman"/>
          <w:sz w:val="28"/>
          <w:szCs w:val="28"/>
        </w:rPr>
        <w:t>онимание роли искусства в становлении личности и в жизни общества;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Коммуникативной: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Pr="00827731">
        <w:rPr>
          <w:rFonts w:ascii="Times New Roman" w:hAnsi="Times New Roman" w:cs="Times New Roman"/>
          <w:sz w:val="28"/>
          <w:szCs w:val="28"/>
        </w:rPr>
        <w:t>нание определяющих признаков коммуникативной деятельности в сравнении с другими видами деятельности;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Pr="00827731">
        <w:rPr>
          <w:rFonts w:ascii="Times New Roman" w:hAnsi="Times New Roman" w:cs="Times New Roman"/>
          <w:sz w:val="28"/>
          <w:szCs w:val="28"/>
        </w:rPr>
        <w:t>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827731">
        <w:rPr>
          <w:rFonts w:ascii="Times New Roman" w:hAnsi="Times New Roman" w:cs="Times New Roman"/>
          <w:sz w:val="28"/>
          <w:szCs w:val="28"/>
        </w:rPr>
        <w:t>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2912C5" w:rsidRPr="00827731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827731">
        <w:rPr>
          <w:rFonts w:ascii="Times New Roman" w:hAnsi="Times New Roman" w:cs="Times New Roman"/>
          <w:sz w:val="28"/>
          <w:szCs w:val="28"/>
        </w:rPr>
        <w:t>онимание значения коммуникации в межличностном общении;</w:t>
      </w:r>
    </w:p>
    <w:p w:rsidR="002912C5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827731">
        <w:rPr>
          <w:rFonts w:ascii="Times New Roman" w:hAnsi="Times New Roman" w:cs="Times New Roman"/>
          <w:sz w:val="28"/>
          <w:szCs w:val="28"/>
        </w:rPr>
        <w:t>мение взаимодействовать в ходе выполнения групповой работы, вести диалог, участвовать в дискуссии, аргументи</w:t>
      </w:r>
      <w:r>
        <w:rPr>
          <w:rFonts w:ascii="Times New Roman" w:hAnsi="Times New Roman" w:cs="Times New Roman"/>
          <w:sz w:val="28"/>
          <w:szCs w:val="28"/>
        </w:rPr>
        <w:t xml:space="preserve">ровать собственную точку зрения; </w:t>
      </w:r>
    </w:p>
    <w:p w:rsidR="002912C5" w:rsidRDefault="002912C5" w:rsidP="002912C5">
      <w:pPr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Pr="00827731">
        <w:rPr>
          <w:rFonts w:ascii="Times New Roman" w:hAnsi="Times New Roman" w:cs="Times New Roman"/>
          <w:sz w:val="28"/>
          <w:szCs w:val="28"/>
        </w:rPr>
        <w:t>накомство с отдельными приемами и техниками преодоления конфликтов.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2912C5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СОДЕРЖАНИЕ </w:t>
      </w:r>
      <w:r w:rsidR="004C70C3" w:rsidRPr="002912C5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УЧЕБНОГО </w:t>
      </w:r>
      <w:r w:rsidR="004C70C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ПРЕДМЕТА</w:t>
      </w:r>
      <w:r w:rsidR="004C70C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     </w:t>
      </w:r>
    </w:p>
    <w:p w:rsidR="002912C5" w:rsidRPr="0049770F" w:rsidRDefault="002912C5" w:rsidP="00291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483DD7">
        <w:rPr>
          <w:rFonts w:ascii="Times New Roman" w:hAnsi="Times New Roman"/>
          <w:sz w:val="28"/>
          <w:szCs w:val="28"/>
        </w:rPr>
        <w:t>Вводный урок.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DD7">
        <w:rPr>
          <w:rFonts w:ascii="Times New Roman" w:hAnsi="Times New Roman"/>
          <w:sz w:val="28"/>
          <w:szCs w:val="28"/>
        </w:rPr>
        <w:t>Что мы уже знаем и умеем. Чем будем заниматься в новом учебном году. Как добиться успехов в работе в классе и дома</w:t>
      </w:r>
      <w:r w:rsidRPr="000163FD">
        <w:rPr>
          <w:rFonts w:ascii="Times New Roman" w:hAnsi="Times New Roman"/>
          <w:sz w:val="24"/>
          <w:szCs w:val="24"/>
        </w:rPr>
        <w:t>.</w:t>
      </w:r>
    </w:p>
    <w:p w:rsidR="002912C5" w:rsidRPr="00483DD7" w:rsidRDefault="002912C5" w:rsidP="002912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42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Тема </w:t>
      </w:r>
      <w:r w:rsidRPr="00BB42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BB42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BB427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BB42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Личность и общество.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Что делает человека человеком? Отличие человека от других живых существ. </w:t>
      </w:r>
      <w:proofErr w:type="gramStart"/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Природное</w:t>
      </w:r>
      <w:proofErr w:type="gramEnd"/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общественное в человеке. Мышление и речь – специфические свойства человека. Способность человека к творчеству. Деятельность человека, её виды. Игра, учеба, труд. Сознание и деятельность. Познание человеком мира и самого себя.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Человек, общество, природа. Что такое природа? Биосфера и ноосфера. Взаимодействие человека и окружающей среды. Место человека в мире природы. Человек и Вселенная.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Развитие общества. Социальные изменения и их формы. Развитие общества. Основные средства связи и коммуникации, их влияние на нашу жизнь. Человечество в </w:t>
      </w: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XXI</w:t>
      </w: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веке, тенденции развития, основные вызовы и угрозы. Глобальные проблемы современности.</w:t>
      </w:r>
    </w:p>
    <w:p w:rsidR="002912C5" w:rsidRPr="004C14AE" w:rsidRDefault="002912C5" w:rsidP="002912C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Как стать личностью. Личность. Социальные параметры личности. Индивидуальность человека. Качества сильной личности. Социализация индивида. Мировоззрение. Жизненные ценности и ориентиры.</w:t>
      </w:r>
    </w:p>
    <w:p w:rsidR="002912C5" w:rsidRPr="004C14AE" w:rsidRDefault="002912C5" w:rsidP="00291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1D3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Тема </w:t>
      </w:r>
      <w:r w:rsidRPr="001D3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Pr="001D3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1D3DC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D3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Сфера духовной культуры</w:t>
      </w:r>
      <w:r w:rsidRPr="004C14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Сфера духовной жизни и её особенности. Культура личности и общества. Диалог культур как черта современного мира. Тенденции развития духовной культуры в современной России. </w:t>
      </w:r>
    </w:p>
    <w:p w:rsidR="002912C5" w:rsidRPr="004C14AE" w:rsidRDefault="002912C5" w:rsidP="002912C5">
      <w:pPr>
        <w:spacing w:after="0" w:line="240" w:lineRule="auto"/>
        <w:ind w:left="7" w:right="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Мораль. Основные ценности и нормы морали. Гуманизм. Патриотизм и гражданственность. Добро и зло – главные понятия. Критерии морального поведения.</w:t>
      </w:r>
    </w:p>
    <w:p w:rsidR="002912C5" w:rsidRPr="004C14AE" w:rsidRDefault="002912C5" w:rsidP="002912C5">
      <w:pPr>
        <w:spacing w:after="0" w:line="240" w:lineRule="auto"/>
        <w:ind w:left="7" w:right="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Долг и совесть. Объективные обязанности и моральная ответственность. Долг общественный и долг моральный. Совесть – внутренний самоконтроль человека.</w:t>
      </w:r>
    </w:p>
    <w:p w:rsidR="002912C5" w:rsidRPr="004C14AE" w:rsidRDefault="002912C5" w:rsidP="002912C5">
      <w:pPr>
        <w:spacing w:after="0" w:line="240" w:lineRule="auto"/>
        <w:ind w:left="7" w:right="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Моральный выбор – это ответственность. Свобода и ответственность. Моральные знания и практическое поведение. Нравственные чувства и самоконтроль.</w:t>
      </w:r>
    </w:p>
    <w:p w:rsidR="002912C5" w:rsidRPr="004C14AE" w:rsidRDefault="002912C5" w:rsidP="002912C5">
      <w:pPr>
        <w:spacing w:after="0" w:line="240" w:lineRule="auto"/>
        <w:ind w:left="7" w:right="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Образование. Значимость образования в условиях информационного общества. Непрерывность образования. Самообразование.</w:t>
      </w:r>
    </w:p>
    <w:p w:rsidR="002912C5" w:rsidRPr="004C14AE" w:rsidRDefault="002912C5" w:rsidP="002912C5">
      <w:pPr>
        <w:spacing w:after="0" w:line="240" w:lineRule="auto"/>
        <w:ind w:left="7" w:right="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Наука в современном обществе, её значение. Нравственные принципы труда ученого. Возрастание роли научных исследований в современном мире. </w:t>
      </w:r>
    </w:p>
    <w:p w:rsidR="002912C5" w:rsidRPr="004C14AE" w:rsidRDefault="002912C5" w:rsidP="002912C5">
      <w:pPr>
        <w:spacing w:after="0" w:line="240" w:lineRule="auto"/>
        <w:ind w:left="7" w:right="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Религия как одна из форм культуры. Роль религии в культурном развитии. Религиозные нормы. Религиозные организации и объединения, их роль в жизни современного общества. Свобода совести.</w:t>
      </w:r>
    </w:p>
    <w:p w:rsidR="002912C5" w:rsidRPr="004C14AE" w:rsidRDefault="002912C5" w:rsidP="002912C5">
      <w:pPr>
        <w:spacing w:before="240" w:after="0" w:line="240" w:lineRule="auto"/>
        <w:ind w:left="22"/>
        <w:rPr>
          <w:rFonts w:ascii="Times New Roman" w:eastAsia="Times New Roman" w:hAnsi="Times New Roman" w:cs="Times New Roman"/>
          <w:spacing w:val="-7"/>
          <w:sz w:val="28"/>
          <w:szCs w:val="28"/>
          <w:shd w:val="clear" w:color="auto" w:fill="FFFFFF"/>
        </w:rPr>
      </w:pPr>
      <w:r w:rsidRPr="001D3DCF">
        <w:rPr>
          <w:rFonts w:ascii="Times New Roman" w:eastAsia="Times New Roman" w:hAnsi="Times New Roman" w:cs="Times New Roman"/>
          <w:spacing w:val="-7"/>
          <w:sz w:val="28"/>
          <w:szCs w:val="28"/>
          <w:shd w:val="clear" w:color="auto" w:fill="FFFFFF"/>
        </w:rPr>
        <w:t>Тема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shd w:val="clear" w:color="auto" w:fill="FFFFFF"/>
        </w:rPr>
        <w:t xml:space="preserve"> </w:t>
      </w:r>
      <w:r w:rsidRPr="001D3DCF">
        <w:rPr>
          <w:rFonts w:ascii="Times New Roman" w:eastAsia="Times New Roman" w:hAnsi="Times New Roman" w:cs="Times New Roman"/>
          <w:spacing w:val="-7"/>
          <w:sz w:val="28"/>
          <w:szCs w:val="28"/>
          <w:shd w:val="clear" w:color="auto" w:fill="FFFFFF"/>
          <w:lang w:val="en-US"/>
        </w:rPr>
        <w:t>III</w:t>
      </w:r>
      <w:r w:rsidRPr="001D3DCF">
        <w:rPr>
          <w:rFonts w:ascii="Times New Roman" w:eastAsia="Times New Roman" w:hAnsi="Times New Roman" w:cs="Times New Roman"/>
          <w:spacing w:val="-7"/>
          <w:sz w:val="28"/>
          <w:szCs w:val="28"/>
          <w:shd w:val="clear" w:color="auto" w:fill="FFFFFF"/>
        </w:rPr>
        <w:t>.</w:t>
      </w:r>
      <w:r w:rsidRPr="001D3DCF">
        <w:rPr>
          <w:rFonts w:ascii="Times New Roman" w:eastAsia="Times New Roman" w:hAnsi="Times New Roman" w:cs="Times New Roman"/>
          <w:i/>
          <w:spacing w:val="-7"/>
          <w:sz w:val="28"/>
          <w:szCs w:val="28"/>
          <w:shd w:val="clear" w:color="auto" w:fill="FFFFFF"/>
        </w:rPr>
        <w:t xml:space="preserve"> </w:t>
      </w:r>
      <w:r w:rsidRPr="001D3DCF">
        <w:rPr>
          <w:rFonts w:ascii="Times New Roman" w:eastAsia="Times New Roman" w:hAnsi="Times New Roman" w:cs="Times New Roman"/>
          <w:spacing w:val="-7"/>
          <w:sz w:val="28"/>
          <w:szCs w:val="28"/>
          <w:shd w:val="clear" w:color="auto" w:fill="FFFFFF"/>
        </w:rPr>
        <w:t>Социальная сфера</w:t>
      </w:r>
      <w:r w:rsidRPr="004C14AE">
        <w:rPr>
          <w:rFonts w:ascii="Times New Roman" w:eastAsia="Times New Roman" w:hAnsi="Times New Roman" w:cs="Times New Roman"/>
          <w:b/>
          <w:spacing w:val="-7"/>
          <w:sz w:val="28"/>
          <w:szCs w:val="28"/>
          <w:shd w:val="clear" w:color="auto" w:fill="FFFFFF"/>
        </w:rPr>
        <w:t>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>Социальная структура общества.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</w:t>
      </w:r>
      <w:r w:rsidRPr="004C14A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>Социальная неоднородность общества: причины и проявления. Социальное неравенство. Многообразие социальных общностей и групп. Социальная мобильность. Социальные конфликты и пути их разрешения. Изменения социальной структуры с переходом в постиндустриальное общество.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Социальные статусы и роли. Социальная позиция человека в обществе: от чего она зависит. Ролевой репертуар личности. </w:t>
      </w:r>
      <w:proofErr w:type="spellStart"/>
      <w:r w:rsidRPr="004C14A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>Гендерные</w:t>
      </w:r>
      <w:proofErr w:type="spellEnd"/>
      <w:r w:rsidRPr="004C14A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различия: социальные роли мужчин и женщин. Изменение статуса с возрастом. Социальные роли подростков. Отношения между поколениями.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Нации и межнациональные отношения. 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</w:t>
      </w:r>
      <w:proofErr w:type="spellStart"/>
      <w:r w:rsidRPr="004C14A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>многоконфессиональном</w:t>
      </w:r>
      <w:proofErr w:type="spellEnd"/>
      <w:r w:rsidRPr="004C14A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обществе.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2912C5" w:rsidRPr="004C14AE" w:rsidRDefault="002912C5" w:rsidP="002912C5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D3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Тема </w:t>
      </w:r>
      <w:r w:rsidRPr="001D3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Pr="001D3DC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Pr="001D3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Экономика</w:t>
      </w:r>
      <w:r w:rsidRPr="004C14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Экономика и её роль в жизни общества. 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Главные вопросы экономики. Что, как и для кого производить. Функции экономической системы. Типы экономических систем.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Собственность. Право собственности. Формы собственности. Защита прав собственности. 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Рыночная экономика. Рынок. Рыночный механизм регулирования экономики. Спрос и предложение. Рыночное равновесие.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Производство – основа экономики. Производство. Товары и услуги. Факторы производства. Разделение труда и специализация.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Предпринимательская деятельность. Предпринимательство. Цели фирмы, её основные организационно-правовые формы. Современные формы предпринимательства. Малое предпринимательство и фермерское хозяйство.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Распределение доходов. Распределение. Неравенство доходов Перераспределение доходов. Экономические меры социальной поддержки населения.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Потребление. Семейное потребление. Прожиточный минимум. Страховые услуги, предоставляемые гражданам. Экономические основы защиты прав потребителя.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Инфляция и семейная экономика. Реальные и номинальные доходы. Инфляция. Банковские услуги, предоставляемые гражданам. Формы сбережений граждан. Потребительский кредит.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Безработица, её причины и последствия. Занятость и безработица. Причины безработицы. Экономические и социальные последствия безработицы. Роль государства в обеспечении занятости. Какие профессии востребованы на рынке труда.</w:t>
      </w:r>
    </w:p>
    <w:p w:rsidR="002912C5" w:rsidRPr="004C14AE" w:rsidRDefault="002912C5" w:rsidP="00291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C1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Мировое хозяйство и международная торговля. Мировое хозяйство. Международная торговля. Обменные курсы валют. Внешнеторговая политика.</w:t>
      </w:r>
    </w:p>
    <w:p w:rsidR="002912C5" w:rsidRPr="002912C5" w:rsidRDefault="002912C5" w:rsidP="002912C5">
      <w:pPr>
        <w:rPr>
          <w:rFonts w:ascii="Times New Roman" w:hAnsi="Times New Roman" w:cs="Times New Roman"/>
          <w:b/>
          <w:sz w:val="28"/>
          <w:szCs w:val="28"/>
        </w:rPr>
      </w:pPr>
      <w:r w:rsidRPr="002912C5">
        <w:rPr>
          <w:rFonts w:ascii="Times New Roman" w:hAnsi="Times New Roman" w:cs="Times New Roman"/>
          <w:b/>
          <w:sz w:val="28"/>
          <w:szCs w:val="28"/>
        </w:rPr>
        <w:t xml:space="preserve">                                ТЕМАТИЧЕСКОЕ ПЛАНИРОВАНИЕ</w:t>
      </w:r>
    </w:p>
    <w:tbl>
      <w:tblPr>
        <w:tblStyle w:val="a3"/>
        <w:tblW w:w="5000" w:type="pct"/>
        <w:tblLook w:val="04A0"/>
      </w:tblPr>
      <w:tblGrid>
        <w:gridCol w:w="1101"/>
        <w:gridCol w:w="6236"/>
        <w:gridCol w:w="2234"/>
      </w:tblGrid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BE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3833" w:type="pct"/>
            <w:gridSpan w:val="2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Pr="007E71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Личность и общество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делает человека человеком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Человек, общество, природа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как форма жизнедеятельности людей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общества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стать личностью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теме «Личность и общество»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3833" w:type="pct"/>
            <w:gridSpan w:val="2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7569C">
              <w:rPr>
                <w:rFonts w:ascii="Times New Roman" w:hAnsi="Times New Roman" w:cs="Times New Roman"/>
                <w:sz w:val="24"/>
                <w:szCs w:val="24"/>
              </w:rPr>
              <w:t>Сфера духовной культуры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9C">
              <w:rPr>
                <w:rFonts w:ascii="Times New Roman" w:hAnsi="Times New Roman" w:cs="Times New Roman"/>
                <w:sz w:val="24"/>
                <w:szCs w:val="24"/>
              </w:rPr>
              <w:t>Сфера духовной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жизни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Мораль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 и совесть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Моральный выбор – это ответственность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в современном обществе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Религия как одна из форм культуры 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теме «</w:t>
            </w:r>
            <w:r w:rsidRPr="0007569C">
              <w:rPr>
                <w:rFonts w:ascii="Times New Roman" w:hAnsi="Times New Roman" w:cs="Times New Roman"/>
                <w:sz w:val="24"/>
                <w:szCs w:val="24"/>
              </w:rPr>
              <w:t>Сфера духовной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3833" w:type="pct"/>
            <w:gridSpan w:val="2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Pr="00D555A1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статусы и роли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теме «</w:t>
            </w:r>
            <w:r w:rsidRPr="00D555A1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3833" w:type="pct"/>
            <w:gridSpan w:val="2"/>
          </w:tcPr>
          <w:p w:rsidR="002912C5" w:rsidRPr="006E1A33" w:rsidRDefault="002912C5" w:rsidP="00EF7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5A1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её роль в жизни общества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вопросы экономики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Рыночная экономика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– основа экономики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доходов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Потребление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Инфляция и семейная экономика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Безработица, её причины и последствия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Мировое хозяйство и международная торговля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теме «Экономика»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2C5" w:rsidRPr="007E71BE" w:rsidTr="00EF74C0">
        <w:tc>
          <w:tcPr>
            <w:tcW w:w="5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5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1167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912C5" w:rsidRDefault="002912C5" w:rsidP="002912C5">
      <w:pPr>
        <w:jc w:val="both"/>
      </w:pPr>
    </w:p>
    <w:p w:rsidR="002912C5" w:rsidRPr="002912C5" w:rsidRDefault="002912C5" w:rsidP="002912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2C5">
        <w:rPr>
          <w:b/>
        </w:rPr>
        <w:t xml:space="preserve">                     </w:t>
      </w:r>
      <w:r w:rsidRPr="002912C5">
        <w:rPr>
          <w:rFonts w:ascii="Times New Roman" w:hAnsi="Times New Roman" w:cs="Times New Roman"/>
          <w:b/>
          <w:sz w:val="24"/>
          <w:szCs w:val="24"/>
          <w:lang w:bidi="ru-RU"/>
        </w:rPr>
        <w:t>ЛИСТ ВНЕСЕНИЯ ИЗМЕНЕНИЙ В РАБОЧУЮ ПРОГРАММУ</w:t>
      </w:r>
    </w:p>
    <w:tbl>
      <w:tblPr>
        <w:tblStyle w:val="a3"/>
        <w:tblW w:w="0" w:type="auto"/>
        <w:tblLook w:val="04A0"/>
      </w:tblPr>
      <w:tblGrid>
        <w:gridCol w:w="1868"/>
        <w:gridCol w:w="1883"/>
        <w:gridCol w:w="1904"/>
        <w:gridCol w:w="2032"/>
        <w:gridCol w:w="1884"/>
      </w:tblGrid>
      <w:tr w:rsidR="002912C5" w:rsidRPr="00C66E7C" w:rsidTr="00EF74C0">
        <w:tc>
          <w:tcPr>
            <w:tcW w:w="1914" w:type="dxa"/>
          </w:tcPr>
          <w:p w:rsidR="002912C5" w:rsidRPr="00C66E7C" w:rsidRDefault="002912C5" w:rsidP="00EF7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66E7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Название раздела, темы</w:t>
            </w:r>
          </w:p>
        </w:tc>
        <w:tc>
          <w:tcPr>
            <w:tcW w:w="1914" w:type="dxa"/>
          </w:tcPr>
          <w:p w:rsidR="002912C5" w:rsidRPr="00C66E7C" w:rsidRDefault="002912C5" w:rsidP="00EF7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66E7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Дата проведения по плану</w:t>
            </w:r>
          </w:p>
        </w:tc>
        <w:tc>
          <w:tcPr>
            <w:tcW w:w="1914" w:type="dxa"/>
          </w:tcPr>
          <w:p w:rsidR="002912C5" w:rsidRPr="00C66E7C" w:rsidRDefault="002912C5" w:rsidP="00EF7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66E7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Причина корректировки</w:t>
            </w:r>
          </w:p>
        </w:tc>
        <w:tc>
          <w:tcPr>
            <w:tcW w:w="1914" w:type="dxa"/>
          </w:tcPr>
          <w:p w:rsidR="002912C5" w:rsidRPr="00C66E7C" w:rsidRDefault="002912C5" w:rsidP="00EF7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66E7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Корректирующие мероприятия</w:t>
            </w:r>
          </w:p>
        </w:tc>
        <w:tc>
          <w:tcPr>
            <w:tcW w:w="1915" w:type="dxa"/>
          </w:tcPr>
          <w:p w:rsidR="002912C5" w:rsidRPr="00C66E7C" w:rsidRDefault="002912C5" w:rsidP="00EF7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66E7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Дата проведения по факту</w:t>
            </w:r>
          </w:p>
        </w:tc>
      </w:tr>
      <w:tr w:rsidR="002912C5" w:rsidRPr="00C66E7C" w:rsidTr="00EF74C0">
        <w:tc>
          <w:tcPr>
            <w:tcW w:w="1914" w:type="dxa"/>
          </w:tcPr>
          <w:p w:rsidR="002912C5" w:rsidRPr="00C66E7C" w:rsidRDefault="002912C5" w:rsidP="00EF7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14" w:type="dxa"/>
          </w:tcPr>
          <w:p w:rsidR="002912C5" w:rsidRPr="00C66E7C" w:rsidRDefault="002912C5" w:rsidP="00EF7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14" w:type="dxa"/>
          </w:tcPr>
          <w:p w:rsidR="002912C5" w:rsidRPr="00C66E7C" w:rsidRDefault="002912C5" w:rsidP="00EF7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14" w:type="dxa"/>
          </w:tcPr>
          <w:p w:rsidR="002912C5" w:rsidRPr="00C66E7C" w:rsidRDefault="002912C5" w:rsidP="00EF7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15" w:type="dxa"/>
          </w:tcPr>
          <w:p w:rsidR="002912C5" w:rsidRPr="00C66E7C" w:rsidRDefault="002912C5" w:rsidP="00EF7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912C5" w:rsidRPr="00C66E7C" w:rsidTr="00EF74C0">
        <w:tc>
          <w:tcPr>
            <w:tcW w:w="1914" w:type="dxa"/>
          </w:tcPr>
          <w:p w:rsidR="002912C5" w:rsidRPr="00C66E7C" w:rsidRDefault="002912C5" w:rsidP="00EF7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14" w:type="dxa"/>
          </w:tcPr>
          <w:p w:rsidR="002912C5" w:rsidRPr="00C66E7C" w:rsidRDefault="002912C5" w:rsidP="00EF7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14" w:type="dxa"/>
          </w:tcPr>
          <w:p w:rsidR="002912C5" w:rsidRPr="00C66E7C" w:rsidRDefault="002912C5" w:rsidP="00EF7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14" w:type="dxa"/>
          </w:tcPr>
          <w:p w:rsidR="002912C5" w:rsidRPr="00C66E7C" w:rsidRDefault="002912C5" w:rsidP="00EF7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15" w:type="dxa"/>
          </w:tcPr>
          <w:p w:rsidR="002912C5" w:rsidRPr="00C66E7C" w:rsidRDefault="002912C5" w:rsidP="00EF7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2912C5" w:rsidRPr="00220A28" w:rsidRDefault="002912C5" w:rsidP="002912C5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20A28">
        <w:rPr>
          <w:rFonts w:ascii="Times New Roman" w:hAnsi="Times New Roman" w:cs="Times New Roman"/>
          <w:sz w:val="24"/>
          <w:szCs w:val="24"/>
          <w:lang w:bidi="ru-RU"/>
        </w:rPr>
        <w:t xml:space="preserve"> ПРИЛОЖЕНИЕ</w:t>
      </w:r>
    </w:p>
    <w:p w:rsidR="002912C5" w:rsidRPr="00D003DF" w:rsidRDefault="004C70C3" w:rsidP="002912C5">
      <w:pPr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Урочно</w:t>
      </w:r>
      <w:r w:rsidR="002912C5" w:rsidRPr="00AF186C">
        <w:rPr>
          <w:rFonts w:ascii="Times New Roman" w:hAnsi="Times New Roman" w:cs="Times New Roman"/>
          <w:b/>
          <w:sz w:val="28"/>
          <w:szCs w:val="28"/>
        </w:rPr>
        <w:t>-тематический</w:t>
      </w:r>
      <w:proofErr w:type="spellEnd"/>
      <w:r w:rsidR="002912C5" w:rsidRPr="00AF186C">
        <w:rPr>
          <w:rFonts w:ascii="Times New Roman" w:hAnsi="Times New Roman" w:cs="Times New Roman"/>
          <w:b/>
          <w:sz w:val="28"/>
          <w:szCs w:val="28"/>
        </w:rPr>
        <w:t xml:space="preserve"> план изучения учеб</w:t>
      </w:r>
      <w:r w:rsidR="002912C5">
        <w:rPr>
          <w:rFonts w:ascii="Times New Roman" w:hAnsi="Times New Roman" w:cs="Times New Roman"/>
          <w:b/>
          <w:sz w:val="28"/>
          <w:szCs w:val="28"/>
        </w:rPr>
        <w:t xml:space="preserve">ного предмета «Обществознание».8 </w:t>
      </w:r>
      <w:r w:rsidR="002912C5" w:rsidRPr="00AF186C">
        <w:rPr>
          <w:rFonts w:ascii="Times New Roman" w:hAnsi="Times New Roman" w:cs="Times New Roman"/>
          <w:b/>
          <w:sz w:val="28"/>
          <w:szCs w:val="28"/>
        </w:rPr>
        <w:t>класс, 1час в неделю</w:t>
      </w:r>
      <w:r w:rsidR="002912C5">
        <w:rPr>
          <w:rFonts w:ascii="Times New Roman" w:hAnsi="Times New Roman" w:cs="Times New Roman"/>
          <w:b/>
          <w:sz w:val="28"/>
          <w:szCs w:val="28"/>
        </w:rPr>
        <w:t xml:space="preserve"> 7вид.</w:t>
      </w:r>
    </w:p>
    <w:tbl>
      <w:tblPr>
        <w:tblStyle w:val="a3"/>
        <w:tblW w:w="5000" w:type="pct"/>
        <w:tblLook w:val="04A0"/>
      </w:tblPr>
      <w:tblGrid>
        <w:gridCol w:w="1036"/>
        <w:gridCol w:w="4801"/>
        <w:gridCol w:w="1868"/>
        <w:gridCol w:w="1866"/>
      </w:tblGrid>
      <w:tr w:rsidR="002912C5" w:rsidRPr="007E71BE" w:rsidTr="00EF74C0">
        <w:trPr>
          <w:trHeight w:val="315"/>
        </w:trPr>
        <w:tc>
          <w:tcPr>
            <w:tcW w:w="541" w:type="pct"/>
            <w:vMerge w:val="restar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08" w:type="pct"/>
            <w:vMerge w:val="restar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51" w:type="pct"/>
            <w:gridSpan w:val="2"/>
            <w:tcBorders>
              <w:bottom w:val="single" w:sz="4" w:space="0" w:color="auto"/>
            </w:tcBorders>
          </w:tcPr>
          <w:p w:rsidR="002912C5" w:rsidRPr="00A84092" w:rsidRDefault="002912C5" w:rsidP="00EF7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2912C5" w:rsidRPr="007E71BE" w:rsidTr="00EF74C0">
        <w:trPr>
          <w:trHeight w:val="225"/>
        </w:trPr>
        <w:tc>
          <w:tcPr>
            <w:tcW w:w="541" w:type="pct"/>
            <w:vMerge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pct"/>
            <w:vMerge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</w:tcBorders>
          </w:tcPr>
          <w:p w:rsidR="002912C5" w:rsidRPr="00A84092" w:rsidRDefault="002912C5" w:rsidP="00EF7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92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75" w:type="pct"/>
            <w:tcBorders>
              <w:top w:val="single" w:sz="4" w:space="0" w:color="auto"/>
            </w:tcBorders>
          </w:tcPr>
          <w:p w:rsidR="002912C5" w:rsidRPr="00A84092" w:rsidRDefault="002912C5" w:rsidP="00EF7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92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BE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3049" w:type="pct"/>
            <w:gridSpan w:val="2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Pr="007E71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Личность и общество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1.1.Что делает человека человеком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1.2.Человек, общество, природа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1.3.Общество как форма жизнедеятельности людей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1.4.Развитие общества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1.5.Как стать личностью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1.6.Практикум по теме «Личность и общество»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3049" w:type="pct"/>
            <w:gridSpan w:val="2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7569C">
              <w:rPr>
                <w:rFonts w:ascii="Times New Roman" w:hAnsi="Times New Roman" w:cs="Times New Roman"/>
                <w:sz w:val="24"/>
                <w:szCs w:val="24"/>
              </w:rPr>
              <w:t>Сфера духовной культуры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07569C">
              <w:rPr>
                <w:rFonts w:ascii="Times New Roman" w:hAnsi="Times New Roman" w:cs="Times New Roman"/>
                <w:sz w:val="24"/>
                <w:szCs w:val="24"/>
              </w:rPr>
              <w:t>Сфера духовной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жизни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2.2.Мораль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2.3.Долг и совесть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2.4.Моральный выбор – это ответственность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2.5.Образование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2.6.Наука в современном обществе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2.7.Религия как одна из форм культуры 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2.8.Практикум по теме «</w:t>
            </w:r>
            <w:r w:rsidRPr="0007569C">
              <w:rPr>
                <w:rFonts w:ascii="Times New Roman" w:hAnsi="Times New Roman" w:cs="Times New Roman"/>
                <w:sz w:val="24"/>
                <w:szCs w:val="24"/>
              </w:rPr>
              <w:t>Сфера духовной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3049" w:type="pct"/>
            <w:gridSpan w:val="2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B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Pr="00D555A1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3.1.Социальная структура общества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3.2.Социальные статусы и роли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3.3.Нации и межнациональные отношения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3.4.Отклоняющееся поведение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3.5.Практикум по теме «</w:t>
            </w:r>
            <w:r w:rsidRPr="00D555A1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D555A1" w:rsidRDefault="002912C5" w:rsidP="00EF7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5A1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4.1.Экономика и её роль в жизни общества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4.2.Главные вопросы экономики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4.3.Собственность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4.4.Рыночная экономика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4.5.Производство – основа экономики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4.6.Предпринимательская деятельность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4.7.Роль государства в экономике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4.8.Распределение доходов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4.9.Потребление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4.10.Инфляция и семейная экономика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4.11.Безработица, её причины и последствия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4.12.Мировое хозяйство и международная торговля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4.13.Практикум по теме «Экономика»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C5" w:rsidRPr="007E71BE" w:rsidTr="00EF74C0">
        <w:tc>
          <w:tcPr>
            <w:tcW w:w="541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08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976" w:type="pct"/>
          </w:tcPr>
          <w:p w:rsidR="002912C5" w:rsidRPr="007E71BE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2912C5" w:rsidRDefault="002912C5" w:rsidP="00EF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6206" w:rsidRPr="002912C5" w:rsidRDefault="002E6206">
      <w:pPr>
        <w:rPr>
          <w:rFonts w:ascii="Times New Roman" w:hAnsi="Times New Roman" w:cs="Times New Roman"/>
          <w:sz w:val="28"/>
          <w:szCs w:val="28"/>
        </w:rPr>
      </w:pPr>
    </w:p>
    <w:sectPr w:rsidR="002E6206" w:rsidRPr="002912C5" w:rsidSect="000B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2912C5"/>
    <w:rsid w:val="000B67BE"/>
    <w:rsid w:val="00136946"/>
    <w:rsid w:val="00153175"/>
    <w:rsid w:val="002751C0"/>
    <w:rsid w:val="002912C5"/>
    <w:rsid w:val="002E6206"/>
    <w:rsid w:val="003A660B"/>
    <w:rsid w:val="00416CD5"/>
    <w:rsid w:val="004C70C3"/>
    <w:rsid w:val="00A431A1"/>
    <w:rsid w:val="00C7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2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29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2C5"/>
  </w:style>
  <w:style w:type="character" w:customStyle="1" w:styleId="c23">
    <w:name w:val="c23"/>
    <w:basedOn w:val="a0"/>
    <w:rsid w:val="002912C5"/>
  </w:style>
  <w:style w:type="character" w:customStyle="1" w:styleId="c8">
    <w:name w:val="c8"/>
    <w:basedOn w:val="a0"/>
    <w:rsid w:val="002912C5"/>
  </w:style>
  <w:style w:type="character" w:customStyle="1" w:styleId="c14">
    <w:name w:val="c14"/>
    <w:basedOn w:val="a0"/>
    <w:rsid w:val="002912C5"/>
  </w:style>
  <w:style w:type="paragraph" w:customStyle="1" w:styleId="c11">
    <w:name w:val="c11"/>
    <w:basedOn w:val="a"/>
    <w:rsid w:val="0029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Заголовок №5_"/>
    <w:basedOn w:val="a0"/>
    <w:link w:val="50"/>
    <w:locked/>
    <w:rsid w:val="002912C5"/>
    <w:rPr>
      <w:rFonts w:ascii="Calibri" w:eastAsia="Calibri" w:hAnsi="Calibri" w:cs="Calibri"/>
      <w:b/>
      <w:bCs/>
      <w:spacing w:val="-10"/>
      <w:shd w:val="clear" w:color="auto" w:fill="FFFFFF"/>
    </w:rPr>
  </w:style>
  <w:style w:type="paragraph" w:customStyle="1" w:styleId="50">
    <w:name w:val="Заголовок №5"/>
    <w:basedOn w:val="a"/>
    <w:link w:val="5"/>
    <w:rsid w:val="002912C5"/>
    <w:pPr>
      <w:widowControl w:val="0"/>
      <w:shd w:val="clear" w:color="auto" w:fill="FFFFFF"/>
      <w:spacing w:after="0" w:line="245" w:lineRule="exact"/>
      <w:outlineLvl w:val="4"/>
    </w:pPr>
    <w:rPr>
      <w:rFonts w:ascii="Calibri" w:eastAsia="Calibri" w:hAnsi="Calibri" w:cs="Calibri"/>
      <w:b/>
      <w:bCs/>
      <w:spacing w:val="-10"/>
    </w:rPr>
  </w:style>
  <w:style w:type="paragraph" w:styleId="a4">
    <w:name w:val="Normal (Web)"/>
    <w:basedOn w:val="a"/>
    <w:semiHidden/>
    <w:unhideWhenUsed/>
    <w:rsid w:val="002912C5"/>
    <w:pPr>
      <w:spacing w:before="75" w:after="150" w:line="240" w:lineRule="auto"/>
    </w:pPr>
    <w:rPr>
      <w:rFonts w:ascii="Verdana" w:eastAsia="Times New Roman" w:hAnsi="Verdana" w:cs="Times New Roman"/>
      <w:sz w:val="18"/>
      <w:szCs w:val="18"/>
      <w:lang w:eastAsia="ar-SA"/>
    </w:rPr>
  </w:style>
  <w:style w:type="character" w:styleId="a5">
    <w:name w:val="Strong"/>
    <w:basedOn w:val="a0"/>
    <w:qFormat/>
    <w:rsid w:val="002912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2663</Words>
  <Characters>15180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3</cp:revision>
  <cp:lastPrinted>2021-02-08T07:39:00Z</cp:lastPrinted>
  <dcterms:created xsi:type="dcterms:W3CDTF">2021-02-08T07:47:00Z</dcterms:created>
  <dcterms:modified xsi:type="dcterms:W3CDTF">2021-02-08T09:26:00Z</dcterms:modified>
</cp:coreProperties>
</file>