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"/>
        <w:gridCol w:w="1947"/>
        <w:gridCol w:w="1152"/>
        <w:gridCol w:w="796"/>
        <w:gridCol w:w="1166"/>
        <w:gridCol w:w="955"/>
        <w:gridCol w:w="940"/>
        <w:gridCol w:w="1204"/>
      </w:tblGrid>
      <w:tr w:rsidR="00C92DC5">
        <w:trPr>
          <w:trHeight w:val="1358"/>
        </w:trPr>
        <w:tc>
          <w:tcPr>
            <w:tcW w:w="9410" w:type="dxa"/>
            <w:gridSpan w:val="8"/>
          </w:tcPr>
          <w:p w:rsidR="00C92DC5" w:rsidRDefault="00E01FC7">
            <w:pPr>
              <w:pStyle w:val="TableParagraph"/>
              <w:spacing w:line="240" w:lineRule="auto"/>
              <w:ind w:left="2157" w:hanging="73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ЧИСЛЕННОСТЬ </w:t>
            </w:r>
            <w:proofErr w:type="gramStart"/>
            <w:r>
              <w:rPr>
                <w:b/>
                <w:color w:val="001F5F"/>
                <w:sz w:val="24"/>
              </w:rPr>
              <w:t>ОБУЧАЮЩИХСЯ</w:t>
            </w:r>
            <w:proofErr w:type="gramEnd"/>
            <w:r>
              <w:rPr>
                <w:b/>
                <w:color w:val="001F5F"/>
                <w:sz w:val="24"/>
              </w:rPr>
              <w:t xml:space="preserve"> ПО РЕАЛИЗУЕМЫМ ОБРАЗОВАТЕЛЬНЫМ ПРОГРАММАМ</w:t>
            </w:r>
          </w:p>
          <w:p w:rsidR="00C92DC5" w:rsidRDefault="00C92DC5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C92DC5" w:rsidRDefault="006C4196">
            <w:pPr>
              <w:pStyle w:val="TableParagraph"/>
              <w:spacing w:line="240" w:lineRule="auto"/>
              <w:ind w:left="56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в школе: 112 </w:t>
            </w:r>
            <w:proofErr w:type="gramStart"/>
            <w:r w:rsidR="00E01FC7"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C92DC5">
        <w:trPr>
          <w:trHeight w:val="369"/>
        </w:trPr>
        <w:tc>
          <w:tcPr>
            <w:tcW w:w="1250" w:type="dxa"/>
            <w:vMerge w:val="restart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ind w:left="1097" w:right="1334"/>
              <w:jc w:val="center"/>
              <w:rPr>
                <w:b/>
                <w:sz w:val="24"/>
              </w:rPr>
            </w:pPr>
            <w:r>
              <w:rPr>
                <w:b/>
                <w:color w:val="30849B"/>
                <w:sz w:val="24"/>
              </w:rPr>
              <w:t>НАЧАЛЬНОЕ ОБЩЕЕ ОБРАЗОВАНИЕ</w:t>
            </w:r>
          </w:p>
        </w:tc>
        <w:tc>
          <w:tcPr>
            <w:tcW w:w="1204" w:type="dxa"/>
            <w:vMerge w:val="restart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DC5">
        <w:trPr>
          <w:trHeight w:val="661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40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бюджетных ассигнований федерального бюджета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tabs>
                <w:tab w:val="right" w:pos="6732"/>
              </w:tabs>
              <w:ind w:left="1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За </w:t>
            </w:r>
            <w:r>
              <w:rPr>
                <w:b/>
                <w:spacing w:val="-5"/>
                <w:sz w:val="24"/>
              </w:rPr>
              <w:t>счет бюджетов субъектов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Российской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Федерации</w:t>
            </w:r>
            <w:r>
              <w:rPr>
                <w:b/>
                <w:spacing w:val="-5"/>
                <w:sz w:val="24"/>
              </w:rPr>
              <w:tab/>
            </w:r>
            <w:r w:rsidR="006C4196">
              <w:rPr>
                <w:b/>
                <w:spacing w:val="-4"/>
                <w:sz w:val="24"/>
              </w:rPr>
              <w:t>47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местных бюджетов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spacing w:line="27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662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40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ind w:left="1090" w:right="1334"/>
              <w:jc w:val="center"/>
              <w:rPr>
                <w:b/>
                <w:sz w:val="24"/>
              </w:rPr>
            </w:pPr>
            <w:r>
              <w:rPr>
                <w:b/>
                <w:color w:val="005728"/>
                <w:sz w:val="24"/>
              </w:rPr>
              <w:t>ОСНОВНОЕ ОБЩЕЕ ОБРАЗОВАНИЕ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662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before="1" w:line="237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бюджетных ассигнований федерального бюджета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spacing w:line="27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бюджетов субъектов Российской Федерации</w:t>
            </w:r>
          </w:p>
        </w:tc>
        <w:tc>
          <w:tcPr>
            <w:tcW w:w="940" w:type="dxa"/>
          </w:tcPr>
          <w:p w:rsidR="00C92DC5" w:rsidRDefault="006C4196">
            <w:pPr>
              <w:pStyle w:val="TableParagraph"/>
              <w:spacing w:line="27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  <w:r w:rsidR="00E01FC7">
              <w:rPr>
                <w:b/>
                <w:sz w:val="24"/>
              </w:rPr>
              <w:t>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местных бюджетов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657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before="1" w:line="237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spacing w:line="27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9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ind w:left="1097" w:right="129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СРЕДНЕЕ ОБЩЕЕ ОБРАЗОВАНИЕ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662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42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бюджетных ассигнований федерального бюджета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бюджетов субъектов Российской Федерации</w:t>
            </w:r>
          </w:p>
        </w:tc>
        <w:tc>
          <w:tcPr>
            <w:tcW w:w="940" w:type="dxa"/>
          </w:tcPr>
          <w:p w:rsidR="00C92DC5" w:rsidRDefault="006C4196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E01FC7">
              <w:rPr>
                <w:b/>
                <w:sz w:val="24"/>
              </w:rPr>
              <w:t xml:space="preserve">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 счет местных бюджетов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spacing w:line="27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661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gridSpan w:val="5"/>
          </w:tcPr>
          <w:p w:rsidR="00C92DC5" w:rsidRDefault="00E01FC7">
            <w:pPr>
              <w:pStyle w:val="TableParagraph"/>
              <w:spacing w:line="242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940" w:type="dxa"/>
          </w:tcPr>
          <w:p w:rsidR="00C92DC5" w:rsidRDefault="00E01FC7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0 чел.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201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C92DC5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906"/>
        </w:trPr>
        <w:tc>
          <w:tcPr>
            <w:tcW w:w="1250" w:type="dxa"/>
            <w:vMerge w:val="restart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56" w:type="dxa"/>
            <w:gridSpan w:val="6"/>
          </w:tcPr>
          <w:p w:rsidR="00C92DC5" w:rsidRDefault="00C92DC5">
            <w:pPr>
              <w:pStyle w:val="TableParagraph"/>
              <w:spacing w:before="8" w:line="240" w:lineRule="auto"/>
              <w:rPr>
                <w:sz w:val="23"/>
              </w:rPr>
            </w:pPr>
          </w:p>
          <w:p w:rsidR="00C92DC5" w:rsidRDefault="00E01FC7">
            <w:pPr>
              <w:pStyle w:val="TableParagraph"/>
              <w:spacing w:line="240" w:lineRule="auto"/>
              <w:ind w:left="60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 xml:space="preserve">ЧИСЛЕННОСТЬ </w:t>
            </w:r>
            <w:proofErr w:type="gramStart"/>
            <w:r>
              <w:rPr>
                <w:b/>
                <w:color w:val="001F5F"/>
                <w:sz w:val="24"/>
              </w:rPr>
              <w:t>ОБУЧАЮЩИХСЯ</w:t>
            </w:r>
            <w:proofErr w:type="gramEnd"/>
            <w:r>
              <w:rPr>
                <w:b/>
                <w:color w:val="001F5F"/>
                <w:sz w:val="24"/>
              </w:rPr>
              <w:t xml:space="preserve"> ПО КЛАССАМ</w:t>
            </w:r>
          </w:p>
        </w:tc>
        <w:tc>
          <w:tcPr>
            <w:tcW w:w="1204" w:type="dxa"/>
            <w:vMerge w:val="restart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C92DC5">
        <w:trPr>
          <w:trHeight w:val="369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ind w:left="1097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школа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C92DC5" w:rsidRDefault="00E01FC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</w:tc>
        <w:tc>
          <w:tcPr>
            <w:tcW w:w="1152" w:type="dxa"/>
          </w:tcPr>
          <w:p w:rsidR="00C92DC5" w:rsidRDefault="006C4196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E01FC7">
              <w:rPr>
                <w:b/>
                <w:sz w:val="24"/>
              </w:rPr>
              <w:t xml:space="preserve"> чел.</w:t>
            </w:r>
          </w:p>
        </w:tc>
        <w:tc>
          <w:tcPr>
            <w:tcW w:w="796" w:type="dxa"/>
            <w:vMerge w:val="restart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66" w:type="dxa"/>
          </w:tcPr>
          <w:p w:rsidR="00C92DC5" w:rsidRDefault="00E01FC7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1895" w:type="dxa"/>
            <w:gridSpan w:val="2"/>
          </w:tcPr>
          <w:p w:rsidR="00C92DC5" w:rsidRDefault="006C41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E01FC7">
              <w:rPr>
                <w:b/>
                <w:sz w:val="24"/>
              </w:rPr>
              <w:t>чел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C92DC5" w:rsidRDefault="00E01FC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</w:tc>
        <w:tc>
          <w:tcPr>
            <w:tcW w:w="1152" w:type="dxa"/>
          </w:tcPr>
          <w:p w:rsidR="00C92DC5" w:rsidRDefault="006C4196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01FC7">
              <w:rPr>
                <w:b/>
                <w:sz w:val="24"/>
              </w:rPr>
              <w:t xml:space="preserve"> чел.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C92DC5" w:rsidRDefault="00E01FC7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</w:tc>
        <w:tc>
          <w:tcPr>
            <w:tcW w:w="1895" w:type="dxa"/>
            <w:gridSpan w:val="2"/>
          </w:tcPr>
          <w:p w:rsidR="00C92DC5" w:rsidRDefault="006C41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E01FC7">
              <w:rPr>
                <w:b/>
                <w:sz w:val="24"/>
              </w:rPr>
              <w:t xml:space="preserve"> чел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ind w:left="1097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 звено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C92DC5" w:rsidRDefault="00E01FC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1152" w:type="dxa"/>
          </w:tcPr>
          <w:p w:rsidR="00C92DC5" w:rsidRDefault="006C4196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E01FC7">
              <w:rPr>
                <w:b/>
                <w:sz w:val="24"/>
              </w:rPr>
              <w:t xml:space="preserve"> чел</w:t>
            </w:r>
          </w:p>
        </w:tc>
        <w:tc>
          <w:tcPr>
            <w:tcW w:w="796" w:type="dxa"/>
            <w:vMerge w:val="restart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66" w:type="dxa"/>
          </w:tcPr>
          <w:p w:rsidR="00C92DC5" w:rsidRDefault="00E01FC7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  <w:tc>
          <w:tcPr>
            <w:tcW w:w="1895" w:type="dxa"/>
            <w:gridSpan w:val="2"/>
          </w:tcPr>
          <w:p w:rsidR="00C92DC5" w:rsidRDefault="006C41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E01FC7">
              <w:rPr>
                <w:b/>
                <w:sz w:val="24"/>
              </w:rPr>
              <w:t xml:space="preserve"> чел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C92DC5" w:rsidRDefault="00E01FC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  <w:tc>
          <w:tcPr>
            <w:tcW w:w="1152" w:type="dxa"/>
          </w:tcPr>
          <w:p w:rsidR="00C92DC5" w:rsidRDefault="006C4196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E01FC7">
              <w:rPr>
                <w:b/>
                <w:sz w:val="24"/>
              </w:rPr>
              <w:t>чел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C92DC5" w:rsidRDefault="00E01FC7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  <w:tc>
          <w:tcPr>
            <w:tcW w:w="1895" w:type="dxa"/>
            <w:gridSpan w:val="2"/>
          </w:tcPr>
          <w:p w:rsidR="00C92DC5" w:rsidRDefault="006C4196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01FC7">
              <w:rPr>
                <w:b/>
                <w:sz w:val="24"/>
              </w:rPr>
              <w:t xml:space="preserve"> чел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3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C92DC5" w:rsidRDefault="00E01FC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1152" w:type="dxa"/>
          </w:tcPr>
          <w:p w:rsidR="00C92DC5" w:rsidRDefault="006C4196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E01FC7">
              <w:rPr>
                <w:b/>
                <w:sz w:val="24"/>
              </w:rPr>
              <w:t xml:space="preserve"> чел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95" w:type="dxa"/>
            <w:gridSpan w:val="2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38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6"/>
          </w:tcPr>
          <w:p w:rsidR="00C92DC5" w:rsidRDefault="00E01FC7">
            <w:pPr>
              <w:pStyle w:val="TableParagraph"/>
              <w:ind w:left="1097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старшее звено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  <w:tr w:rsidR="00C92DC5">
        <w:trPr>
          <w:trHeight w:val="748"/>
        </w:trPr>
        <w:tc>
          <w:tcPr>
            <w:tcW w:w="1250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 w:rsidR="00C92DC5" w:rsidRDefault="00E01FC7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</w:p>
        </w:tc>
        <w:tc>
          <w:tcPr>
            <w:tcW w:w="1152" w:type="dxa"/>
          </w:tcPr>
          <w:p w:rsidR="00C92DC5" w:rsidRDefault="006C4196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E01FC7">
              <w:rPr>
                <w:b/>
                <w:sz w:val="24"/>
              </w:rPr>
              <w:t>чел</w:t>
            </w:r>
          </w:p>
        </w:tc>
        <w:tc>
          <w:tcPr>
            <w:tcW w:w="796" w:type="dxa"/>
          </w:tcPr>
          <w:p w:rsidR="00C92DC5" w:rsidRDefault="00C92DC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66" w:type="dxa"/>
          </w:tcPr>
          <w:p w:rsidR="00C92DC5" w:rsidRDefault="00E01FC7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</w:t>
            </w:r>
          </w:p>
        </w:tc>
        <w:tc>
          <w:tcPr>
            <w:tcW w:w="1895" w:type="dxa"/>
            <w:gridSpan w:val="2"/>
          </w:tcPr>
          <w:p w:rsidR="00C92DC5" w:rsidRDefault="00E01FC7">
            <w:pPr>
              <w:pStyle w:val="TableParagraph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5 чел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C92DC5" w:rsidRDefault="00C92DC5">
            <w:pPr>
              <w:rPr>
                <w:sz w:val="2"/>
                <w:szCs w:val="2"/>
              </w:rPr>
            </w:pPr>
          </w:p>
        </w:tc>
      </w:tr>
    </w:tbl>
    <w:p w:rsidR="00E01FC7" w:rsidRDefault="00E01FC7"/>
    <w:sectPr w:rsidR="00E01FC7" w:rsidSect="00C92DC5">
      <w:type w:val="continuous"/>
      <w:pgSz w:w="11910" w:h="16840"/>
      <w:pgMar w:top="140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2DC5"/>
    <w:rsid w:val="006C4196"/>
    <w:rsid w:val="00C92DC5"/>
    <w:rsid w:val="00E0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2D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D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92DC5"/>
  </w:style>
  <w:style w:type="paragraph" w:customStyle="1" w:styleId="TableParagraph">
    <w:name w:val="Table Paragraph"/>
    <w:basedOn w:val="a"/>
    <w:uiPriority w:val="1"/>
    <w:qFormat/>
    <w:rsid w:val="00C92DC5"/>
    <w:pPr>
      <w:spacing w:line="27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Пользователь Windows</cp:lastModifiedBy>
  <cp:revision>2</cp:revision>
  <dcterms:created xsi:type="dcterms:W3CDTF">2020-03-22T22:55:00Z</dcterms:created>
  <dcterms:modified xsi:type="dcterms:W3CDTF">2020-03-22T22:55:00Z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2020-03-22T00:00:00Z</vt:filetime>
  </property>
</Properties>
</file>